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796B" w14:textId="77777777" w:rsidR="00490E66" w:rsidRPr="00337EE1" w:rsidRDefault="000A64F8" w:rsidP="00337EE1">
      <w:pPr>
        <w:framePr w:wrap="auto" w:vAnchor="margin" w:yAlign="inline"/>
        <w:ind w:right="90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870B5">
        <w:rPr>
          <w:b/>
          <w:sz w:val="32"/>
          <w:szCs w:val="32"/>
        </w:rPr>
        <w:t>SBHO</w:t>
      </w:r>
      <w:r w:rsidR="00490E66" w:rsidRPr="00337EE1">
        <w:rPr>
          <w:b/>
          <w:sz w:val="32"/>
          <w:szCs w:val="32"/>
        </w:rPr>
        <w:t xml:space="preserve"> INCIDENT REPORT FORM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84"/>
        <w:gridCol w:w="11"/>
        <w:gridCol w:w="5374"/>
      </w:tblGrid>
      <w:tr w:rsidR="00106C18" w14:paraId="6B8CB85D" w14:textId="77777777" w:rsidTr="002B7BB0">
        <w:trPr>
          <w:trHeight w:val="576"/>
          <w:jc w:val="center"/>
        </w:trPr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A3AF66" w14:textId="61AD83B2" w:rsidR="001D52F6" w:rsidRPr="00EB05B9" w:rsidRDefault="000A64F8" w:rsidP="00EB05B9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B05B9">
              <w:rPr>
                <w:b/>
                <w:sz w:val="20"/>
                <w:szCs w:val="20"/>
              </w:rPr>
              <w:t>Community Mental Health Centers</w:t>
            </w:r>
            <w:r w:rsidR="001D52F6" w:rsidRPr="00EB05B9">
              <w:rPr>
                <w:b/>
                <w:sz w:val="20"/>
                <w:szCs w:val="20"/>
              </w:rPr>
              <w:t xml:space="preserve"> must complete this form when reporting incidents related to persons with mental illness who have an open case with the </w:t>
            </w:r>
            <w:r w:rsidR="00E13972">
              <w:rPr>
                <w:b/>
                <w:sz w:val="20"/>
                <w:szCs w:val="20"/>
              </w:rPr>
              <w:t>BHO</w:t>
            </w:r>
            <w:r w:rsidR="001D52F6" w:rsidRPr="00EB05B9">
              <w:rPr>
                <w:b/>
                <w:sz w:val="20"/>
                <w:szCs w:val="20"/>
              </w:rPr>
              <w:t xml:space="preserve"> and who are the alleged victims or perpetrators of the events listed below. </w:t>
            </w:r>
            <w:r w:rsidR="000A43F8" w:rsidRPr="00EB05B9">
              <w:rPr>
                <w:b/>
                <w:sz w:val="20"/>
                <w:szCs w:val="20"/>
              </w:rPr>
              <w:t xml:space="preserve"> </w:t>
            </w:r>
            <w:r w:rsidR="001D52F6" w:rsidRPr="00EB05B9">
              <w:rPr>
                <w:b/>
                <w:sz w:val="20"/>
                <w:szCs w:val="20"/>
              </w:rPr>
              <w:t xml:space="preserve"> </w:t>
            </w:r>
            <w:r w:rsidR="004F4749" w:rsidRPr="00EB05B9">
              <w:rPr>
                <w:b/>
                <w:sz w:val="20"/>
                <w:szCs w:val="20"/>
              </w:rPr>
              <w:t xml:space="preserve">  Violent Act, per RCW, </w:t>
            </w:r>
            <w:r w:rsidR="004F4749" w:rsidRPr="00EB05B9">
              <w:rPr>
                <w:b/>
                <w:sz w:val="20"/>
              </w:rPr>
              <w:t>(</w:t>
            </w:r>
            <w:r w:rsidR="004F4749" w:rsidRPr="00EB05B9">
              <w:rPr>
                <w:b/>
                <w:i/>
                <w:sz w:val="20"/>
              </w:rPr>
              <w:t>Act that results in charges or pending charged</w:t>
            </w:r>
            <w:r w:rsidR="004F4749" w:rsidRPr="00EB05B9">
              <w:rPr>
                <w:b/>
                <w:sz w:val="20"/>
              </w:rPr>
              <w:t>).</w:t>
            </w:r>
          </w:p>
        </w:tc>
      </w:tr>
      <w:tr w:rsidR="001D52F6" w14:paraId="113FE148" w14:textId="77777777" w:rsidTr="00230475">
        <w:trPr>
          <w:trHeight w:val="461"/>
          <w:jc w:val="center"/>
        </w:trPr>
        <w:tc>
          <w:tcPr>
            <w:tcW w:w="10769" w:type="dxa"/>
            <w:gridSpan w:val="3"/>
            <w:shd w:val="clear" w:color="auto" w:fill="C0C0C0"/>
            <w:vAlign w:val="center"/>
          </w:tcPr>
          <w:p w14:paraId="1089CB10" w14:textId="77777777" w:rsidR="001D52F6" w:rsidRPr="001D52F6" w:rsidRDefault="00201C17" w:rsidP="00EB05B9">
            <w:pPr>
              <w:framePr w:wrap="auto" w:vAnchor="margin" w:yAlign="inline"/>
              <w:jc w:val="center"/>
            </w:pPr>
            <w:r>
              <w:rPr>
                <w:b/>
              </w:rPr>
              <w:t>SBHO</w:t>
            </w:r>
            <w:r w:rsidR="001D52F6" w:rsidRPr="00EB05B9">
              <w:rPr>
                <w:b/>
              </w:rPr>
              <w:t xml:space="preserve"> AND INCIDENT INFORMATION</w:t>
            </w:r>
          </w:p>
        </w:tc>
      </w:tr>
      <w:tr w:rsidR="00490E66" w14:paraId="2644D053" w14:textId="77777777" w:rsidTr="002B7BB0">
        <w:trPr>
          <w:trHeight w:val="1412"/>
          <w:jc w:val="center"/>
        </w:trPr>
        <w:tc>
          <w:tcPr>
            <w:tcW w:w="5395" w:type="dxa"/>
            <w:gridSpan w:val="2"/>
            <w:shd w:val="clear" w:color="auto" w:fill="auto"/>
            <w:vAlign w:val="center"/>
          </w:tcPr>
          <w:p w14:paraId="5AB25109" w14:textId="59221733" w:rsidR="00490E66" w:rsidRDefault="002B19AA" w:rsidP="00EB05B9">
            <w:pPr>
              <w:framePr w:wrap="auto" w:vAnchor="margin" w:yAlign="inline"/>
            </w:pPr>
            <w:r>
              <w:t xml:space="preserve">Today’s Date  </w:t>
            </w:r>
            <w:sdt>
              <w:sdtPr>
                <w:alias w:val="Today's Date"/>
                <w:tag w:val="Today's Date"/>
                <w:id w:val="1306818823"/>
                <w:placeholder>
                  <w:docPart w:val="45C526C951EC44BD96D5A462DEF7B42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1EC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5DBA3DC" w14:textId="4653081A" w:rsidR="00490E66" w:rsidRPr="00EB05B9" w:rsidRDefault="005276DD" w:rsidP="00EB05B9">
            <w:pPr>
              <w:framePr w:wrap="auto" w:vAnchor="margin" w:yAlign="inline"/>
              <w:rPr>
                <w:u w:val="single"/>
              </w:rPr>
            </w:pPr>
            <w:r>
              <w:br/>
            </w:r>
            <w:r w:rsidR="00490E66">
              <w:t xml:space="preserve">Date </w:t>
            </w:r>
            <w:r w:rsidR="00E13972">
              <w:t>BHO</w:t>
            </w:r>
            <w:r w:rsidR="00490E66">
              <w:t xml:space="preserve"> was </w:t>
            </w:r>
            <w:r w:rsidR="002B19AA">
              <w:t>notified:</w:t>
            </w:r>
            <w:r w:rsidR="002B19AA" w:rsidRPr="00171EC1">
              <w:rPr>
                <w:rStyle w:val="PlaceholderText"/>
              </w:rPr>
              <w:t xml:space="preserve"> </w:t>
            </w:r>
            <w:sdt>
              <w:sdtPr>
                <w:alias w:val="Date BHO was notified"/>
                <w:tag w:val="Date BHO was notified"/>
                <w:id w:val="149871122"/>
                <w:placeholder>
                  <w:docPart w:val="B7EFEF69E4EC4B2DA28C3165F22F6C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19AA" w:rsidRPr="00171EC1">
                  <w:rPr>
                    <w:rStyle w:val="PlaceholderText"/>
                  </w:rPr>
                  <w:t xml:space="preserve"> </w:t>
                </w:r>
                <w:r w:rsidR="002B19AA">
                  <w:rPr>
                    <w:rStyle w:val="PlaceholderText"/>
                  </w:rPr>
                  <w:t xml:space="preserve">Click </w:t>
                </w:r>
                <w:r w:rsidR="002B19AA" w:rsidRPr="00171EC1">
                  <w:rPr>
                    <w:rStyle w:val="PlaceholderText"/>
                  </w:rPr>
                  <w:t>or tap to enter a date.</w:t>
                </w:r>
              </w:sdtContent>
            </w:sdt>
            <w:r w:rsidR="002B19AA" w:rsidRPr="00171EC1">
              <w:rPr>
                <w:rStyle w:val="PlaceholderText"/>
              </w:rPr>
              <w:t xml:space="preserve"> </w:t>
            </w:r>
          </w:p>
          <w:p w14:paraId="5629DD60" w14:textId="7A6AAFAC" w:rsidR="00490E66" w:rsidRPr="00EB05B9" w:rsidRDefault="005276DD" w:rsidP="00EB05B9">
            <w:pPr>
              <w:framePr w:wrap="auto" w:vAnchor="margin" w:yAlign="inline"/>
              <w:rPr>
                <w:u w:val="single"/>
              </w:rPr>
            </w:pPr>
            <w:bookmarkStart w:id="0" w:name="Dropdown1"/>
            <w:r>
              <w:br/>
            </w:r>
            <w:r w:rsidR="00A01D00" w:rsidRPr="00A01D00">
              <w:t xml:space="preserve">Reporting </w:t>
            </w:r>
            <w:r w:rsidR="00E13972">
              <w:t>BHO</w:t>
            </w:r>
            <w:r w:rsidR="00A01D00">
              <w:t xml:space="preserve">: </w:t>
            </w:r>
            <w:bookmarkEnd w:id="0"/>
            <w:sdt>
              <w:sdtPr>
                <w:alias w:val="Reporting BHO"/>
                <w:tag w:val="Reporting BHO"/>
                <w:id w:val="1451360438"/>
                <w:placeholder>
                  <w:docPart w:val="C2428A5971C446CB90C7119815CEFF32"/>
                </w:placeholder>
                <w:showingPlcHdr/>
                <w:dropDownList>
                  <w:listItem w:displayText="Clark County" w:value="Clark County"/>
                  <w:listItem w:value="Choose an item."/>
                  <w:listItem w:displayText="Chelan - Douglas" w:value="Chelan - Douglas"/>
                  <w:listItem w:displayText="Great Rivers BHO" w:value="Great Rivers BHO"/>
                  <w:listItem w:displayText="Greater Columbia BHO" w:value="Greater Columbia BHO"/>
                  <w:listItem w:displayText="King County BHO" w:value="King County BHO"/>
                  <w:listItem w:displayText="North Central" w:value="North Central"/>
                  <w:listItem w:displayText="North Sound BHO" w:value="North Sound BHO"/>
                  <w:listItem w:displayText="Pierce County" w:value="Pierce County"/>
                  <w:listItem w:displayText="Salish BHO" w:value="Salish BHO"/>
                  <w:listItem w:displayText="Southwest" w:value="Southwest"/>
                  <w:listItem w:displayText="Spokane County Regional BHO" w:value="Spokane County Regional BHO"/>
                  <w:listItem w:displayText="Thurston Mason BHO" w:value="Thurston Mason BHO"/>
                  <w:listItem w:displayText="Timberlands" w:value="Timberlands"/>
                </w:dropDownList>
              </w:sdtPr>
              <w:sdtEndPr/>
              <w:sdtContent>
                <w:r w:rsidR="00391277" w:rsidRPr="00171EC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74" w:type="dxa"/>
            <w:shd w:val="clear" w:color="auto" w:fill="auto"/>
            <w:vAlign w:val="center"/>
          </w:tcPr>
          <w:p w14:paraId="1F1E9D65" w14:textId="00A13491" w:rsidR="00490E66" w:rsidRDefault="00490E66" w:rsidP="00EB05B9">
            <w:pPr>
              <w:framePr w:wrap="auto" w:vAnchor="margin" w:yAlign="inline"/>
            </w:pPr>
            <w:r>
              <w:t xml:space="preserve">Date of Incident:  </w:t>
            </w:r>
            <w:sdt>
              <w:sdtPr>
                <w:alias w:val="Date of Incident"/>
                <w:tag w:val="Date of Incident"/>
                <w:id w:val="-994576054"/>
                <w:placeholder>
                  <w:docPart w:val="9DE0E4B1C6CB47B6AEF53F55C2C77E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1277" w:rsidRPr="00171EC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488E648" w14:textId="69E25EB4" w:rsidR="00490E66" w:rsidRDefault="005276DD" w:rsidP="00EB05B9">
            <w:pPr>
              <w:framePr w:wrap="auto" w:vAnchor="margin" w:yAlign="inline"/>
            </w:pPr>
            <w:r>
              <w:br/>
            </w:r>
            <w:r w:rsidR="00490E66">
              <w:t xml:space="preserve">Time of incident: </w:t>
            </w:r>
            <w:bookmarkStart w:id="1" w:name="Text4"/>
            <w:sdt>
              <w:sdtPr>
                <w:alias w:val="Time"/>
                <w:tag w:val="Time"/>
                <w:id w:val="-1276793032"/>
                <w:placeholder>
                  <w:docPart w:val="DefaultPlaceholder_-1854013438"/>
                </w:placeholder>
                <w:date w:fullDate="2018-06-04T00:00:00Z">
                  <w:dateFormat w:val="HH:m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2D43">
                  <w:t>00:00</w:t>
                </w:r>
              </w:sdtContent>
            </w:sdt>
            <w:bookmarkEnd w:id="1"/>
          </w:p>
          <w:p w14:paraId="42F75A02" w14:textId="2C581E19" w:rsidR="00490E66" w:rsidRDefault="005276DD" w:rsidP="00EB05B9">
            <w:pPr>
              <w:framePr w:wrap="auto" w:vAnchor="margin" w:yAlign="inline"/>
              <w:jc w:val="left"/>
            </w:pPr>
            <w:r>
              <w:br/>
            </w:r>
            <w:r w:rsidR="00490E66">
              <w:t xml:space="preserve">Location of incident:  </w:t>
            </w:r>
            <w:bookmarkStart w:id="2" w:name="Text6"/>
            <w:r w:rsidR="00490E66" w:rsidRPr="002B7BB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0E66" w:rsidRPr="002B7BB0">
              <w:instrText xml:space="preserve"> FORMTEXT </w:instrText>
            </w:r>
            <w:r w:rsidR="00490E66" w:rsidRPr="002B7BB0">
              <w:fldChar w:fldCharType="separate"/>
            </w:r>
            <w:r w:rsidR="00076910" w:rsidRPr="002B7BB0">
              <w:t> </w:t>
            </w:r>
            <w:r w:rsidR="00076910" w:rsidRPr="002B7BB0">
              <w:t> </w:t>
            </w:r>
            <w:r w:rsidR="00076910" w:rsidRPr="002B7BB0">
              <w:t> </w:t>
            </w:r>
            <w:r w:rsidR="00076910" w:rsidRPr="002B7BB0">
              <w:t> </w:t>
            </w:r>
            <w:r w:rsidR="00076910" w:rsidRPr="002B7BB0">
              <w:t> </w:t>
            </w:r>
            <w:r w:rsidR="00490E66" w:rsidRPr="002B7BB0">
              <w:fldChar w:fldCharType="end"/>
            </w:r>
            <w:bookmarkEnd w:id="2"/>
          </w:p>
        </w:tc>
      </w:tr>
      <w:tr w:rsidR="00BF2F2A" w14:paraId="3CB323C0" w14:textId="77777777" w:rsidTr="002B7BB0">
        <w:trPr>
          <w:trHeight w:val="461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7B210B06" w14:textId="77777777" w:rsidR="00BF2F2A" w:rsidRDefault="00BF2F2A" w:rsidP="00EB05B9">
            <w:pPr>
              <w:framePr w:wrap="auto" w:vAnchor="margin" w:yAlign="inline"/>
              <w:jc w:val="left"/>
            </w:pPr>
            <w:r>
              <w:t xml:space="preserve">Name of Contacting Person: </w:t>
            </w:r>
            <w:r w:rsidRPr="002B7B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BB0">
              <w:instrText xml:space="preserve"> FORMTEXT </w:instrText>
            </w:r>
            <w:r w:rsidRPr="002B7BB0">
              <w:fldChar w:fldCharType="separate"/>
            </w:r>
            <w:r w:rsidRPr="002B7BB0">
              <w:t> </w:t>
            </w:r>
            <w:r w:rsidRPr="002B7BB0">
              <w:t> </w:t>
            </w:r>
            <w:r w:rsidRPr="002B7BB0">
              <w:t> </w:t>
            </w:r>
            <w:r w:rsidRPr="002B7BB0">
              <w:t> </w:t>
            </w:r>
            <w:r w:rsidRPr="002B7BB0">
              <w:t> </w:t>
            </w:r>
            <w:r w:rsidRPr="002B7BB0">
              <w:fldChar w:fldCharType="end"/>
            </w: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14:paraId="38F8D293" w14:textId="1E5F46AB" w:rsidR="00BF2F2A" w:rsidRDefault="00BF2F2A" w:rsidP="00EB05B9">
            <w:pPr>
              <w:framePr w:wrap="auto" w:vAnchor="margin" w:yAlign="inline"/>
              <w:jc w:val="left"/>
            </w:pPr>
            <w:r>
              <w:t xml:space="preserve">Type of Incident: </w:t>
            </w:r>
            <w:sdt>
              <w:sdtPr>
                <w:alias w:val="Type of Incident"/>
                <w:tag w:val="Type of Incident"/>
                <w:id w:val="-875849010"/>
                <w:placeholder>
                  <w:docPart w:val="DefaultPlaceholder_-1854013439"/>
                </w:placeholder>
                <w:showingPlcHdr/>
                <w15:color w:val="0000FF"/>
                <w:dropDownList>
                  <w:listItem w:value="Choose an item."/>
                  <w:listItem w:displayText="Death of an Enrollee, staff or public citizen at a facility that the State licenses, contracts with, or certifies." w:value="Death of an Enrollee, staff or public citizen at a facility that the State licenses, contracts with, or certifies."/>
                  <w:listItem w:displayText="Unauthorized leave of an Enrollee from an Evaluation and Treatment center, Crisis Stabilization Unit, or Triage Facility that accept involuntary Enrollees." w:value="Unauthorized leave of an Enrollee from an Evaluation and Treatment center, Crisis Stabilization Unit, or Triage Facility that accept involuntary Enrollees."/>
                  <w:listItem w:displayText="Any event at a facility tha the State licenses, contracts with, or certifiesinvolving a bomb threat or active shooter. " w:value="Any event at a facility tha the State licenses, contracts with, or certifiesinvolving a bomb threat or active shooter. "/>
                  <w:listItem w:displayText="Any event invovling an Enrollee or staff that has attracted media attention." w:value="Any event invovling an Enrollee or staff that has attracted media attention."/>
                  <w:listItem w:displayText="Violent Act allegedly committed by an Enrollee - Arson" w:value="Violent Act allegedly committed by an Enrollee - Arson"/>
                  <w:listItem w:displayText="Violent Act allegedly committed by an Enrollee - Assault resulting in serious bodily harm" w:value="Violent Act allegedly committed by an Enrollee - Assault resulting in serious bodily harm"/>
                  <w:listItem w:displayText="Violent Act allegedly committed by an Enrollee - Attempted homicide by abuse" w:value="Violent Act allegedly committed by an Enrollee - Attempted homicide by abuse"/>
                  <w:listItem w:displayText="Violent Act allegedly committed by an Enrollee - Attempted murder" w:value="Violent Act allegedly committed by an Enrollee - Attempted murder"/>
                  <w:listItem w:displayText="Violent Act allegedly committed by an Enrollee - Drive-by shooting" w:value="Violent Act allegedly committed by an Enrollee - Drive-by shooting"/>
                  <w:listItem w:displayText="Violent Act allegedly committed by an Enrollee - Extortion" w:value="Violent Act allegedly committed by an Enrollee - Extortion"/>
                  <w:listItem w:displayText="Violent Act allegedly committed by an Enrollee - Homicide by abuse" w:value="Violent Act allegedly committed by an Enrollee - Homicide by abuse"/>
                  <w:listItem w:displayText="Violent Act allegedly committed by an Enrollee - Indecent liberties" w:value="Violent Act allegedly committed by an Enrollee - Indecent liberties"/>
                  <w:listItem w:displayText="Violent Act allegedly committed by an Enrollee - Kidnapping" w:value="Violent Act allegedly committed by an Enrollee - Kidnapping"/>
                  <w:listItem w:displayText="Violent Act allegedly committed by an Enrollee - Manslaughter" w:value="Violent Act allegedly committed by an Enrollee - Manslaughter"/>
                  <w:listItem w:displayText="Violent Act allegedly committed by an Enrollee - Murder" w:value="Violent Act allegedly committed by an Enrollee - Murder"/>
                  <w:listItem w:displayText="Violent Act allegedly committed by an Enrollee - Rape" w:value="Violent Act allegedly committed by an Enrollee - Rape"/>
                  <w:listItem w:displayText="Violent Act allegedly committed by an Enrollee - Robbery" w:value="Violent Act allegedly committed by an Enrollee - Robbery"/>
                  <w:listItem w:displayText="Violent Act allegedly committed by an Enrollee - Sexual Assault" w:value="Violent Act allegedly committed by an Enrollee - Sexual Assault"/>
                  <w:listItem w:displayText="A serious injury requiring medical intervention of an Enrollee, staff, or public citizen at a facility that the State licenses, contracts with, or certifies." w:value="A serious injury requiring medical intervention of an Enrollee, staff, or public citizen at a facility that the State licenses, contracts with, or certifies."/>
                  <w:listItem w:displayText="Alleged abuse or neglect of an Enrollee that is of a serious or emergent nature by an employee, volunteer, license, Contractor, or another Enrollee." w:value="Alleged abuse or neglect of an Enrollee that is of a serious or emergent nature by an employee, volunteer, license, Contractor, or another Enrollee."/>
                  <w:listItem w:displayText="Any error in medication administered to an Enrollee at a facility that the State licenses, contracts with, or certifies, resulting in adverse effects for the Enrollee and requiring urgent medical intervention." w:value="Any error in medication administered to an Enrollee at a facility that the State licenses, contracts with, or certifies, resulting in adverse effects for the Enrollee and requiring urgent medical intervention."/>
                  <w:listItem w:displayText="A substantial threat to facility operations or Enrollee safety resulting from a natural disaster (to include earthquake, volcanic eruption, tsunami, fire, flood, an outbreak of communicable disease, etc)" w:value="A substantial threat to facility operations or Enrollee safety resulting from a natural disaster (to include earthquake, volcanic eruption, tsunami, fire, flood, an outbreak of communicable disease, etc)"/>
                  <w:listItem w:displayText="Any breach or loss of Enrollee data in any form that is considered reportable in accordance with the Health Insurance Portability and Accountability Act (HIPAA)" w:value="Any breach or loss of Enrollee data in any form that is considered reportable in accordance with the Health Insurance Portability and Accountability Act (HIPAA)"/>
                  <w:listItem w:displayText="Any allegation of financial exploitation of an Enrollee." w:value="Any allegation of financial exploitation of an Enrollee."/>
                  <w:listItem w:displayText="Any attempted suicide that occured at a facility that the State licenses, contracts with, or certifies." w:value="Any attempted suicide that occured at a facility that the State licenses, contracts with, or certifies."/>
                  <w:listItem w:displayText="Any event involving an Enrolle or staff likely to attract media attention." w:value="Any event involving an Enrolle or staff likely to attract media attention."/>
                  <w:listItem w:displayText="Any event involving a credible threat towards a staff member." w:value="Any event involving a credible threat towards a staff member."/>
                  <w:listItem w:displayText="Any incident that was referred to the Medicaid Fraud Control Unit by the Contractor or its Subcontractor." w:value="Any incident that was referred to the Medicaid Fraud Control Unit by the Contractor or its Subcontractor."/>
                </w:dropDownList>
              </w:sdtPr>
              <w:sdtEndPr/>
              <w:sdtContent>
                <w:r w:rsidRPr="00171EC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90E66" w14:paraId="114EC9D5" w14:textId="77777777" w:rsidTr="00230475">
        <w:trPr>
          <w:trHeight w:val="458"/>
          <w:jc w:val="center"/>
        </w:trPr>
        <w:tc>
          <w:tcPr>
            <w:tcW w:w="10769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sdt>
            <w:sdtPr>
              <w:id w:val="-11970002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6F4821" w14:textId="094FFAC5" w:rsidR="00490E66" w:rsidRDefault="00490E66" w:rsidP="00F44804">
                <w:pPr>
                  <w:framePr w:wrap="auto" w:vAnchor="margin" w:yAlign="inline"/>
                  <w:jc w:val="left"/>
                </w:pPr>
                <w:r>
                  <w:t xml:space="preserve">Brief description of the incident: </w:t>
                </w:r>
              </w:p>
              <w:sdt>
                <w:sdtPr>
                  <w:alias w:val="Description"/>
                  <w:tag w:val="Description"/>
                  <w:id w:val="124047342"/>
                  <w:lock w:val="sdtLocked"/>
                  <w15:color w:val="0000FF"/>
                  <w15:repeatingSection>
                    <w15:doNotAllowInsertDeleteSection w:val="1"/>
                  </w15:repeatingSection>
                </w:sdtPr>
                <w:sdtEndPr/>
                <w:sdtContent>
                  <w:sdt>
                    <w:sdtPr>
                      <w:id w:val="728424539"/>
                      <w:lock w:val="sdtLocked"/>
                      <w:placeholder>
                        <w:docPart w:val="DefaultPlaceholder_-1854013436"/>
                      </w:placeholder>
                      <w15:color w:val="0000FF"/>
                      <w15:repeatingSectionItem/>
                    </w:sdtPr>
                    <w:sdtEndPr/>
                    <w:sdtContent>
                      <w:sdt>
                        <w:sdtPr>
                          <w:id w:val="79576385"/>
                          <w:lock w:val="contentLocked"/>
                          <w:placeholder>
                            <w:docPart w:val="B6C3D7227B194FEE9F7A1962349412CF"/>
                          </w:placeholder>
                          <w:showingPlcHdr/>
                          <w:group/>
                        </w:sdtPr>
                        <w:sdtEndPr/>
                        <w:sdtContent>
                          <w:p w14:paraId="1AB7B72B" w14:textId="77777777" w:rsidR="000A0AD9" w:rsidRDefault="000A0AD9" w:rsidP="00B45D23">
                            <w:pPr>
                              <w:framePr w:wrap="auto" w:vAnchor="margin" w:yAlign="inline"/>
                              <w:jc w:val="left"/>
                            </w:pPr>
                            <w:r w:rsidRPr="00774E7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407B3395" w14:textId="6583932E" w:rsidR="006A6254" w:rsidRDefault="006A6254" w:rsidP="00F44804">
                        <w:pPr>
                          <w:framePr w:wrap="auto" w:vAnchor="margin" w:yAlign="inline"/>
                          <w:jc w:val="left"/>
                        </w:pPr>
                      </w:p>
                      <w:p w14:paraId="316AF323" w14:textId="77777777" w:rsidR="00F736B1" w:rsidRDefault="00F736B1" w:rsidP="00F44804">
                        <w:pPr>
                          <w:framePr w:wrap="auto" w:vAnchor="margin" w:yAlign="inline"/>
                          <w:jc w:val="left"/>
                        </w:pPr>
                      </w:p>
                      <w:p w14:paraId="2C8B3FF4" w14:textId="55BDC962" w:rsidR="00F736B1" w:rsidRDefault="00F736B1" w:rsidP="00F44804">
                        <w:pPr>
                          <w:framePr w:wrap="auto" w:vAnchor="margin" w:yAlign="inline"/>
                          <w:jc w:val="left"/>
                        </w:pPr>
                      </w:p>
                      <w:p w14:paraId="17955127" w14:textId="77777777" w:rsidR="00F736B1" w:rsidRDefault="00F736B1" w:rsidP="00F44804">
                        <w:pPr>
                          <w:framePr w:wrap="auto" w:vAnchor="margin" w:yAlign="inline"/>
                          <w:jc w:val="left"/>
                        </w:pPr>
                      </w:p>
                      <w:p w14:paraId="23C98D80" w14:textId="77777777" w:rsidR="00F736B1" w:rsidRDefault="00F736B1" w:rsidP="00F44804">
                        <w:pPr>
                          <w:framePr w:wrap="auto" w:vAnchor="margin" w:yAlign="inline"/>
                          <w:jc w:val="left"/>
                        </w:pPr>
                      </w:p>
                      <w:p w14:paraId="747FD6BE" w14:textId="7FEC30B1" w:rsidR="00F44804" w:rsidRDefault="002851A9" w:rsidP="00F44804">
                        <w:pPr>
                          <w:framePr w:wrap="auto" w:vAnchor="margin" w:yAlign="inline"/>
                          <w:jc w:val="left"/>
                        </w:pPr>
                      </w:p>
                    </w:sdtContent>
                  </w:sdt>
                </w:sdtContent>
              </w:sdt>
            </w:sdtContent>
          </w:sdt>
          <w:p w14:paraId="675E3128" w14:textId="173D7AF7" w:rsidR="00F10BB8" w:rsidRDefault="00F10BB8" w:rsidP="00F10BB8">
            <w:pPr>
              <w:framePr w:wrap="auto" w:vAnchor="margin" w:yAlign="inline"/>
              <w:jc w:val="left"/>
            </w:pPr>
            <w:r w:rsidRPr="00F10BB8">
              <w:t xml:space="preserve">Names and ages of all Enrollees involved in the </w:t>
            </w:r>
            <w:r>
              <w:t>incident:</w:t>
            </w:r>
          </w:p>
          <w:sdt>
            <w:sdtPr>
              <w:id w:val="-1411927724"/>
              <w:lock w:val="sdtLocked"/>
              <w15:color w:val="0000FF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419918853"/>
                  <w:lock w:val="sdtLocked"/>
                  <w:placeholder>
                    <w:docPart w:val="DefaultPlaceholder_-1854013436"/>
                  </w:placeholder>
                  <w15:color w:val="0000FF"/>
                  <w15:repeatingSectionItem/>
                </w:sdtPr>
                <w:sdtEndPr/>
                <w:sdtContent>
                  <w:sdt>
                    <w:sdtPr>
                      <w:id w:val="-2023699949"/>
                      <w:lock w:val="contentLocked"/>
                      <w:placeholder>
                        <w:docPart w:val="9786750317CE4096ACE3808DAB73C3E6"/>
                      </w:placeholder>
                      <w:showingPlcHdr/>
                      <w:group/>
                    </w:sdtPr>
                    <w:sdtEndPr/>
                    <w:sdtContent>
                      <w:p w14:paraId="56F44D3A" w14:textId="77777777" w:rsidR="000A0AD9" w:rsidRDefault="000A0AD9" w:rsidP="00B45D23">
                        <w:pPr>
                          <w:framePr w:wrap="auto" w:vAnchor="margin" w:yAlign="inline"/>
                          <w:jc w:val="left"/>
                        </w:pPr>
                        <w:r w:rsidRPr="00774E7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2CA325AE" w14:textId="3690391E" w:rsidR="00EC5290" w:rsidRDefault="00EC5290" w:rsidP="00F10BB8">
                    <w:pPr>
                      <w:framePr w:wrap="auto" w:vAnchor="margin" w:yAlign="inline"/>
                      <w:jc w:val="left"/>
                    </w:pPr>
                  </w:p>
                  <w:p w14:paraId="045F1318" w14:textId="19DFB785" w:rsidR="00F10BB8" w:rsidRPr="00F10BB8" w:rsidRDefault="002851A9" w:rsidP="00F10BB8">
                    <w:pPr>
                      <w:framePr w:wrap="auto" w:vAnchor="margin" w:yAlign="inline"/>
                      <w:jc w:val="left"/>
                    </w:pPr>
                  </w:p>
                </w:sdtContent>
              </w:sdt>
            </w:sdtContent>
          </w:sdt>
          <w:p w14:paraId="4E6C36A4" w14:textId="77777777" w:rsidR="00F10BB8" w:rsidRDefault="00F10BB8" w:rsidP="00F10BB8">
            <w:pPr>
              <w:framePr w:wrap="auto" w:vAnchor="margin" w:yAlign="inline"/>
              <w:jc w:val="left"/>
            </w:pPr>
            <w:r w:rsidRPr="00F10BB8">
              <w:t>Names and titles of facility personnel or other staff involved in the incident</w:t>
            </w:r>
            <w:r>
              <w:t>:</w:t>
            </w:r>
          </w:p>
          <w:sdt>
            <w:sdtPr>
              <w:id w:val="-1137557286"/>
              <w:lock w:val="sdtLocked"/>
              <w15:color w:val="0000FF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1942493898"/>
                  <w:lock w:val="sdtLocked"/>
                  <w:placeholder>
                    <w:docPart w:val="DefaultPlaceholder_-1854013436"/>
                  </w:placeholder>
                  <w15:color w:val="0000FF"/>
                  <w15:repeatingSectionItem/>
                </w:sdtPr>
                <w:sdtEndPr/>
                <w:sdtContent>
                  <w:sdt>
                    <w:sdtPr>
                      <w:id w:val="947968288"/>
                      <w:lock w:val="contentLocked"/>
                      <w:placeholder>
                        <w:docPart w:val="688D87213D9B4920AF007D5CFB8DA9E7"/>
                      </w:placeholder>
                      <w:showingPlcHdr/>
                      <w:group/>
                    </w:sdtPr>
                    <w:sdtEndPr/>
                    <w:sdtContent>
                      <w:p w14:paraId="7DEBEB47" w14:textId="77777777" w:rsidR="000A0AD9" w:rsidRDefault="000A0AD9" w:rsidP="00B45D23">
                        <w:pPr>
                          <w:framePr w:wrap="auto" w:vAnchor="margin" w:yAlign="inline"/>
                          <w:jc w:val="left"/>
                        </w:pPr>
                        <w:r w:rsidRPr="00774E7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287910E4" w14:textId="67B677AB" w:rsidR="00F10BB8" w:rsidRDefault="00F10BB8" w:rsidP="00F10BB8">
                    <w:pPr>
                      <w:framePr w:wrap="auto" w:vAnchor="margin" w:yAlign="inline"/>
                      <w:jc w:val="left"/>
                    </w:pPr>
                  </w:p>
                  <w:p w14:paraId="0835B4E8" w14:textId="0A4A83FF" w:rsidR="00F10BB8" w:rsidRPr="00F10BB8" w:rsidRDefault="002851A9" w:rsidP="00F10BB8">
                    <w:pPr>
                      <w:framePr w:wrap="auto" w:vAnchor="margin" w:yAlign="inline"/>
                      <w:jc w:val="left"/>
                    </w:pPr>
                  </w:p>
                </w:sdtContent>
              </w:sdt>
            </w:sdtContent>
          </w:sdt>
          <w:p w14:paraId="0F69EB7F" w14:textId="77777777" w:rsidR="00F10BB8" w:rsidRDefault="00F10BB8" w:rsidP="00F10BB8">
            <w:pPr>
              <w:framePr w:wrap="auto" w:vAnchor="margin" w:yAlign="inline"/>
              <w:jc w:val="left"/>
            </w:pPr>
            <w:r w:rsidRPr="00F10BB8">
              <w:t xml:space="preserve">Names and relationship, if known, of other persons involved in the </w:t>
            </w:r>
            <w:r>
              <w:t>incident:</w:t>
            </w:r>
          </w:p>
          <w:sdt>
            <w:sdtPr>
              <w:id w:val="-478528449"/>
              <w:lock w:val="sdtLocked"/>
              <w15:color w:val="0000FF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-1083607037"/>
                  <w:lock w:val="sdtLocked"/>
                  <w:placeholder>
                    <w:docPart w:val="DefaultPlaceholder_-1854013436"/>
                  </w:placeholder>
                  <w15:color w:val="0000FF"/>
                  <w15:repeatingSectionItem/>
                </w:sdtPr>
                <w:sdtEndPr/>
                <w:sdtContent>
                  <w:sdt>
                    <w:sdtPr>
                      <w:id w:val="-1954007136"/>
                      <w:lock w:val="contentLocked"/>
                      <w:placeholder>
                        <w:docPart w:val="D2EC496D3DD74269B8B0094987C8BFB1"/>
                      </w:placeholder>
                      <w:showingPlcHdr/>
                      <w:group/>
                    </w:sdtPr>
                    <w:sdtEndPr/>
                    <w:sdtContent>
                      <w:p w14:paraId="2C5C186B" w14:textId="77777777" w:rsidR="000A0AD9" w:rsidRDefault="000A0AD9" w:rsidP="00B45D23">
                        <w:pPr>
                          <w:framePr w:wrap="auto" w:vAnchor="margin" w:yAlign="inline"/>
                          <w:jc w:val="left"/>
                        </w:pPr>
                        <w:r w:rsidRPr="00774E7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6D7C17FD" w14:textId="7BA7DC5E" w:rsidR="00F10BB8" w:rsidRDefault="00F10BB8" w:rsidP="00F10BB8">
                    <w:pPr>
                      <w:framePr w:wrap="auto" w:vAnchor="margin" w:yAlign="inline"/>
                      <w:jc w:val="left"/>
                    </w:pPr>
                  </w:p>
                  <w:p w14:paraId="446DE10C" w14:textId="2DC1B775" w:rsidR="00F10BB8" w:rsidRPr="00F10BB8" w:rsidRDefault="002851A9" w:rsidP="00F10BB8">
                    <w:pPr>
                      <w:framePr w:wrap="auto" w:vAnchor="margin" w:yAlign="inline"/>
                      <w:jc w:val="left"/>
                    </w:pPr>
                  </w:p>
                </w:sdtContent>
              </w:sdt>
            </w:sdtContent>
          </w:sdt>
          <w:p w14:paraId="465F5171" w14:textId="77777777" w:rsidR="00F10BB8" w:rsidRDefault="00F10BB8" w:rsidP="00F10BB8">
            <w:pPr>
              <w:framePr w:wrap="auto" w:vAnchor="margin" w:yAlign="inline"/>
              <w:jc w:val="left"/>
            </w:pPr>
            <w:r w:rsidRPr="00F10BB8">
              <w:t xml:space="preserve">The nature and degree of involvement for all other </w:t>
            </w:r>
            <w:r>
              <w:t>persons:</w:t>
            </w:r>
          </w:p>
          <w:sdt>
            <w:sdtPr>
              <w:id w:val="1535691789"/>
              <w:lock w:val="sdtLocked"/>
              <w15:repeatingSection/>
            </w:sdtPr>
            <w:sdtEndPr/>
            <w:sdtContent>
              <w:sdt>
                <w:sdtPr>
                  <w:id w:val="1751000286"/>
                  <w:lock w:val="sd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sdt>
                    <w:sdtPr>
                      <w:id w:val="-1353411495"/>
                      <w:lock w:val="contentLocked"/>
                      <w:placeholder>
                        <w:docPart w:val="167BB1A1B3AE4C46A9D91DA6BE33DDEB"/>
                      </w:placeholder>
                      <w:showingPlcHdr/>
                      <w:group/>
                    </w:sdtPr>
                    <w:sdtEndPr/>
                    <w:sdtContent>
                      <w:p w14:paraId="34B5B20A" w14:textId="77777777" w:rsidR="000A0AD9" w:rsidRDefault="000A0AD9" w:rsidP="00B45D23">
                        <w:pPr>
                          <w:framePr w:wrap="auto" w:vAnchor="margin" w:yAlign="inline"/>
                          <w:jc w:val="left"/>
                        </w:pPr>
                        <w:r w:rsidRPr="00774E7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51C42BD9" w14:textId="34BC1027" w:rsidR="00F10BB8" w:rsidRDefault="00F10BB8" w:rsidP="00F10BB8">
                    <w:pPr>
                      <w:framePr w:wrap="auto" w:vAnchor="margin" w:yAlign="inline"/>
                      <w:jc w:val="left"/>
                    </w:pPr>
                  </w:p>
                  <w:p w14:paraId="54ECC38A" w14:textId="546B5581" w:rsidR="00F10BB8" w:rsidRPr="00F10BB8" w:rsidRDefault="002851A9" w:rsidP="00F10BB8">
                    <w:pPr>
                      <w:framePr w:wrap="auto" w:vAnchor="margin" w:yAlign="inline"/>
                      <w:jc w:val="left"/>
                    </w:pPr>
                  </w:p>
                </w:sdtContent>
              </w:sdt>
            </w:sdtContent>
          </w:sdt>
          <w:p w14:paraId="1A166DF6" w14:textId="77777777" w:rsidR="00F10BB8" w:rsidRDefault="00F10BB8" w:rsidP="00F10BB8">
            <w:pPr>
              <w:framePr w:wrap="auto" w:vAnchor="margin" w:yAlign="inline"/>
              <w:jc w:val="left"/>
            </w:pPr>
            <w:r w:rsidRPr="00F10BB8">
              <w:t xml:space="preserve">The Enrollee's whereabouts at the time of the report if known (i.e., home, jail, hospital, unknown, etc.) or actions taken by the Contractor to locate the </w:t>
            </w:r>
            <w:r>
              <w:t>Enrollee:</w:t>
            </w:r>
          </w:p>
          <w:sdt>
            <w:sdtPr>
              <w:id w:val="-2038501148"/>
              <w:lock w:val="sdtLocked"/>
              <w15:color w:val="0000FF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612095424"/>
                  <w:lock w:val="sdtLocked"/>
                  <w:placeholder>
                    <w:docPart w:val="DefaultPlaceholder_-1854013436"/>
                  </w:placeholder>
                  <w15:color w:val="0000FF"/>
                  <w15:repeatingSectionItem/>
                </w:sdtPr>
                <w:sdtEndPr/>
                <w:sdtContent>
                  <w:sdt>
                    <w:sdtPr>
                      <w:id w:val="1853605532"/>
                      <w:lock w:val="sdtContentLocked"/>
                      <w:placeholder>
                        <w:docPart w:val="DefaultPlaceholder_-1854013440"/>
                      </w:placeholder>
                      <w:showingPlcHdr/>
                      <w:group/>
                    </w:sdtPr>
                    <w:sdtEndPr/>
                    <w:sdtContent>
                      <w:p w14:paraId="69852E43" w14:textId="74FA113D" w:rsidR="00F10BB8" w:rsidRDefault="000A0AD9" w:rsidP="00F10BB8">
                        <w:pPr>
                          <w:framePr w:wrap="auto" w:vAnchor="margin" w:yAlign="inline"/>
                          <w:jc w:val="left"/>
                        </w:pPr>
                        <w:r w:rsidRPr="00774E7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2B361053" w14:textId="77777777" w:rsidR="000A0AD9" w:rsidRDefault="000A0AD9" w:rsidP="00F10BB8">
                    <w:pPr>
                      <w:framePr w:wrap="auto" w:vAnchor="margin" w:yAlign="inline"/>
                      <w:jc w:val="left"/>
                    </w:pPr>
                  </w:p>
                  <w:p w14:paraId="59A94704" w14:textId="6FEE7CC9" w:rsidR="00F10BB8" w:rsidRPr="00F10BB8" w:rsidRDefault="002851A9" w:rsidP="00F10BB8">
                    <w:pPr>
                      <w:framePr w:wrap="auto" w:vAnchor="margin" w:yAlign="inline"/>
                      <w:jc w:val="left"/>
                    </w:pPr>
                  </w:p>
                </w:sdtContent>
              </w:sdt>
            </w:sdtContent>
          </w:sdt>
          <w:p w14:paraId="4E1648C8" w14:textId="77777777" w:rsidR="00F10BB8" w:rsidRDefault="00F10BB8" w:rsidP="00F10BB8">
            <w:pPr>
              <w:framePr w:wrap="auto" w:vAnchor="margin" w:yAlign="inline"/>
              <w:jc w:val="left"/>
            </w:pPr>
            <w:r w:rsidRPr="00F10BB8">
              <w:t>Actions taken by the Contractor to minimize harm resulting from the incident</w:t>
            </w:r>
            <w:r>
              <w:t>:</w:t>
            </w:r>
          </w:p>
          <w:sdt>
            <w:sdtPr>
              <w:id w:val="-5812938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alias w:val="Actions"/>
                  <w:tag w:val="Actions"/>
                  <w:id w:val="-2029316275"/>
                  <w15:color w:val="0000FF"/>
                  <w15:repeatingSection/>
                </w:sdtPr>
                <w:sdtEndPr/>
                <w:sdtContent>
                  <w:sdt>
                    <w:sdtPr>
                      <w:id w:val="1148634799"/>
                      <w:placeholder>
                        <w:docPart w:val="DefaultPlaceholder_-1854013436"/>
                      </w:placeholder>
                      <w15:color w:val="0000FF"/>
                      <w15:repeatingSectionItem/>
                    </w:sdtPr>
                    <w:sdtEndPr/>
                    <w:sdtContent>
                      <w:sdt>
                        <w:sdtPr>
                          <w:id w:val="1235125038"/>
                          <w:lock w:val="contentLocked"/>
                          <w:placeholder>
                            <w:docPart w:val="DC290C9D8571441990763259A2C85D17"/>
                          </w:placeholder>
                          <w:showingPlcHdr/>
                          <w:group/>
                        </w:sdtPr>
                        <w:sdtEndPr/>
                        <w:sdtContent>
                          <w:p w14:paraId="6A50CE3E" w14:textId="77777777" w:rsidR="00BF2F2A" w:rsidRDefault="00BF2F2A" w:rsidP="00B45D23">
                            <w:pPr>
                              <w:framePr w:wrap="auto" w:vAnchor="margin" w:yAlign="inline"/>
                              <w:jc w:val="left"/>
                            </w:pPr>
                            <w:r w:rsidRPr="00774E7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47F302D0" w14:textId="1918FCF9" w:rsidR="00F10BB8" w:rsidRDefault="00F10BB8" w:rsidP="00F10BB8">
                        <w:pPr>
                          <w:framePr w:wrap="auto" w:vAnchor="margin" w:yAlign="inline"/>
                          <w:jc w:val="left"/>
                        </w:pPr>
                      </w:p>
                      <w:p w14:paraId="617127D3" w14:textId="77777777" w:rsidR="00DD2D43" w:rsidRDefault="00DD2D43" w:rsidP="00F10BB8">
                        <w:pPr>
                          <w:framePr w:wrap="auto" w:vAnchor="margin" w:yAlign="inline"/>
                          <w:jc w:val="left"/>
                        </w:pPr>
                      </w:p>
                      <w:p w14:paraId="66D3E773" w14:textId="4F0CA65E" w:rsidR="00F10BB8" w:rsidRPr="00F10BB8" w:rsidRDefault="002851A9" w:rsidP="00F10BB8">
                        <w:pPr>
                          <w:framePr w:wrap="auto" w:vAnchor="margin" w:yAlign="inline"/>
                          <w:jc w:val="left"/>
                        </w:pPr>
                      </w:p>
                    </w:sdtContent>
                  </w:sdt>
                </w:sdtContent>
              </w:sdt>
            </w:sdtContent>
          </w:sdt>
          <w:p w14:paraId="6A631E96" w14:textId="68FBF5D7" w:rsidR="00F10BB8" w:rsidRDefault="00F10BB8" w:rsidP="00F10BB8">
            <w:pPr>
              <w:framePr w:wrap="auto" w:vAnchor="margin" w:yAlign="inline"/>
              <w:jc w:val="left"/>
            </w:pPr>
            <w:r w:rsidRPr="00F10BB8">
              <w:t xml:space="preserve">Any legally required notifications made by the </w:t>
            </w:r>
            <w:r>
              <w:t>Contractor:</w:t>
            </w:r>
            <w:r w:rsidR="00DD2D43">
              <w:t xml:space="preserve">  </w:t>
            </w:r>
            <w:sdt>
              <w:sdtPr>
                <w:rPr>
                  <w:b/>
                </w:rPr>
                <w:id w:val="-209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43" w:rsidRPr="002304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2D43" w:rsidRPr="00230475">
              <w:rPr>
                <w:b/>
              </w:rPr>
              <w:t xml:space="preserve">YES        </w:t>
            </w:r>
            <w:sdt>
              <w:sdtPr>
                <w:rPr>
                  <w:b/>
                </w:rPr>
                <w:id w:val="1239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43" w:rsidRPr="002304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2D43" w:rsidRPr="00230475">
              <w:rPr>
                <w:b/>
              </w:rPr>
              <w:t xml:space="preserve"> NO</w:t>
            </w:r>
          </w:p>
          <w:p w14:paraId="77994B56" w14:textId="2731C6C1" w:rsidR="00F10BB8" w:rsidRDefault="00DD2D43" w:rsidP="00F10BB8">
            <w:pPr>
              <w:framePr w:wrap="auto" w:vAnchor="margin" w:yAlign="inline"/>
              <w:jc w:val="left"/>
              <w:rPr>
                <w:i/>
              </w:rPr>
            </w:pPr>
            <w:r w:rsidRPr="00DD2D43">
              <w:rPr>
                <w:i/>
              </w:rPr>
              <w:t>(If yes, please describe)</w:t>
            </w:r>
          </w:p>
          <w:sdt>
            <w:sdtPr>
              <w:rPr>
                <w:i/>
              </w:rPr>
              <w:id w:val="-1126227730"/>
              <w15:color w:val="0000FF"/>
              <w15:repeatingSection/>
            </w:sdtPr>
            <w:sdtEndPr>
              <w:rPr>
                <w:i w:val="0"/>
              </w:rPr>
            </w:sdtEndPr>
            <w:sdtContent>
              <w:sdt>
                <w:sdtPr>
                  <w:rPr>
                    <w:i/>
                  </w:rPr>
                  <w:id w:val="697434031"/>
                  <w:placeholder>
                    <w:docPart w:val="DefaultPlaceholder_-1854013436"/>
                  </w:placeholder>
                  <w15:color w:val="0000FF"/>
                  <w15:repeatingSectionItem/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id w:val="338353351"/>
                      <w:lock w:val="contentLocked"/>
                      <w:placeholder>
                        <w:docPart w:val="8C43A876B4D94DC1B6C34C3DFD67E07D"/>
                      </w:placeholder>
                      <w:showingPlcHdr/>
                      <w:group/>
                    </w:sdtPr>
                    <w:sdtEndPr/>
                    <w:sdtContent>
                      <w:p w14:paraId="15BDF3E4" w14:textId="77777777" w:rsidR="00BF2F2A" w:rsidRDefault="00BF2F2A" w:rsidP="00B45D23">
                        <w:pPr>
                          <w:framePr w:wrap="auto" w:vAnchor="margin" w:yAlign="inline"/>
                          <w:jc w:val="left"/>
                        </w:pPr>
                        <w:r w:rsidRPr="00774E7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3BA29B00" w14:textId="04B2E7B8" w:rsidR="00DD2D43" w:rsidRPr="00DD2D43" w:rsidRDefault="00DD2D43" w:rsidP="00F10BB8">
                    <w:pPr>
                      <w:framePr w:wrap="auto" w:vAnchor="margin" w:yAlign="inline"/>
                      <w:jc w:val="left"/>
                      <w:rPr>
                        <w:i/>
                      </w:rPr>
                    </w:pPr>
                  </w:p>
                  <w:p w14:paraId="0D5F04FB" w14:textId="2AAE6883" w:rsidR="00F44804" w:rsidRPr="00BF2F2A" w:rsidRDefault="002851A9" w:rsidP="00F44804">
                    <w:pPr>
                      <w:framePr w:wrap="auto" w:vAnchor="margin" w:yAlign="inline"/>
                      <w:jc w:val="left"/>
                    </w:pPr>
                  </w:p>
                </w:sdtContent>
              </w:sdt>
            </w:sdtContent>
          </w:sdt>
        </w:tc>
      </w:tr>
      <w:tr w:rsidR="003864FA" w14:paraId="7E4AAAB0" w14:textId="77777777" w:rsidTr="00230475">
        <w:trPr>
          <w:trHeight w:val="1097"/>
          <w:jc w:val="center"/>
        </w:trPr>
        <w:tc>
          <w:tcPr>
            <w:tcW w:w="10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tbl>
            <w:tblPr>
              <w:tblW w:w="107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769"/>
            </w:tblGrid>
            <w:tr w:rsidR="003864FA" w:rsidRPr="00C05306" w14:paraId="1355AB8B" w14:textId="77777777" w:rsidTr="00CD3861">
              <w:trPr>
                <w:trHeight w:val="461"/>
                <w:jc w:val="center"/>
              </w:trPr>
              <w:tc>
                <w:tcPr>
                  <w:tcW w:w="10769" w:type="dxa"/>
                  <w:shd w:val="clear" w:color="auto" w:fill="B3B3B3"/>
                  <w:vAlign w:val="center"/>
                </w:tcPr>
                <w:p w14:paraId="795D821E" w14:textId="77777777" w:rsidR="003864FA" w:rsidRPr="00C05306" w:rsidRDefault="003864FA" w:rsidP="00EB05B9">
                  <w:pPr>
                    <w:framePr w:wrap="auto" w:vAnchor="margin" w:yAlign="inline"/>
                    <w:jc w:val="center"/>
                  </w:pPr>
                  <w:r w:rsidRPr="00EB05B9">
                    <w:rPr>
                      <w:b/>
                    </w:rPr>
                    <w:lastRenderedPageBreak/>
                    <w:t>OTHER AGENCY/FACILITIES NOTIFIED/INVOLVED</w:t>
                  </w:r>
                </w:p>
              </w:tc>
            </w:tr>
            <w:tr w:rsidR="003864FA" w:rsidRPr="00C05306" w14:paraId="7F7C482F" w14:textId="77777777" w:rsidTr="00230475">
              <w:trPr>
                <w:trHeight w:val="737"/>
                <w:jc w:val="center"/>
              </w:trPr>
              <w:tc>
                <w:tcPr>
                  <w:tcW w:w="10769" w:type="dxa"/>
                  <w:shd w:val="clear" w:color="auto" w:fill="auto"/>
                  <w:vAlign w:val="center"/>
                </w:tcPr>
                <w:p w14:paraId="58A2A3AC" w14:textId="77777777" w:rsidR="003864FA" w:rsidRPr="00C05306" w:rsidRDefault="003864FA" w:rsidP="00EB05B9">
                  <w:pPr>
                    <w:framePr w:wrap="auto" w:vAnchor="margin" w:yAlign="inline"/>
                    <w:jc w:val="left"/>
                  </w:pPr>
                  <w:r w:rsidRPr="00C05306">
                    <w:t xml:space="preserve">Other Agencies notified: </w:t>
                  </w:r>
                </w:p>
                <w:p w14:paraId="726DF5D1" w14:textId="37187D57" w:rsidR="003864FA" w:rsidRPr="00C05306" w:rsidRDefault="002851A9" w:rsidP="00EB05B9">
                  <w:pPr>
                    <w:framePr w:wrap="auto" w:vAnchor="margin" w:yAlign="inline"/>
                    <w:tabs>
                      <w:tab w:val="center" w:pos="5269"/>
                    </w:tabs>
                  </w:pPr>
                  <w:sdt>
                    <w:sdtPr>
                      <w:id w:val="-1006668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75C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864FA" w:rsidRPr="00C05306">
                    <w:t xml:space="preserve">Other Agencies/Facilities involved: </w:t>
                  </w:r>
                  <w:r w:rsidR="003864FA" w:rsidRPr="00EB05B9">
                    <w:rPr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"/>
                  <w:r w:rsidR="003864FA" w:rsidRPr="00EB05B9">
                    <w:rPr>
                      <w:u w:val="single"/>
                    </w:rPr>
                    <w:instrText xml:space="preserve"> FORMTEXT </w:instrText>
                  </w:r>
                  <w:r w:rsidR="003864FA" w:rsidRPr="00EB05B9">
                    <w:rPr>
                      <w:u w:val="single"/>
                    </w:rPr>
                  </w:r>
                  <w:r w:rsidR="003864FA" w:rsidRPr="00EB05B9">
                    <w:rPr>
                      <w:u w:val="single"/>
                    </w:rPr>
                    <w:fldChar w:fldCharType="separate"/>
                  </w:r>
                  <w:r w:rsidR="003864FA" w:rsidRPr="00EB05B9">
                    <w:rPr>
                      <w:u w:val="single"/>
                    </w:rPr>
                    <w:t> </w:t>
                  </w:r>
                  <w:r w:rsidR="003864FA" w:rsidRPr="00EB05B9">
                    <w:rPr>
                      <w:u w:val="single"/>
                    </w:rPr>
                    <w:t> </w:t>
                  </w:r>
                  <w:r w:rsidR="003864FA" w:rsidRPr="00EB05B9">
                    <w:rPr>
                      <w:u w:val="single"/>
                    </w:rPr>
                    <w:t> </w:t>
                  </w:r>
                  <w:r w:rsidR="003864FA" w:rsidRPr="00EB05B9">
                    <w:rPr>
                      <w:u w:val="single"/>
                    </w:rPr>
                    <w:t> </w:t>
                  </w:r>
                  <w:r w:rsidR="003864FA" w:rsidRPr="00EB05B9">
                    <w:rPr>
                      <w:u w:val="single"/>
                    </w:rPr>
                    <w:t> </w:t>
                  </w:r>
                  <w:r w:rsidR="003864FA" w:rsidRPr="00EB05B9">
                    <w:rPr>
                      <w:u w:val="single"/>
                    </w:rPr>
                    <w:fldChar w:fldCharType="end"/>
                  </w:r>
                  <w:bookmarkEnd w:id="3"/>
                </w:p>
              </w:tc>
            </w:tr>
          </w:tbl>
          <w:p w14:paraId="5DEA3D9D" w14:textId="77777777" w:rsidR="003864FA" w:rsidRDefault="003864FA">
            <w:pPr>
              <w:framePr w:wrap="around"/>
            </w:pPr>
          </w:p>
        </w:tc>
      </w:tr>
      <w:tr w:rsidR="00490E66" w14:paraId="70BE59DB" w14:textId="77777777" w:rsidTr="00230475">
        <w:trPr>
          <w:trHeight w:val="461"/>
          <w:jc w:val="center"/>
        </w:trPr>
        <w:tc>
          <w:tcPr>
            <w:tcW w:w="10769" w:type="dxa"/>
            <w:gridSpan w:val="3"/>
            <w:tcBorders>
              <w:top w:val="single" w:sz="12" w:space="0" w:color="auto"/>
            </w:tcBorders>
            <w:shd w:val="clear" w:color="auto" w:fill="B3B3B3"/>
            <w:vAlign w:val="center"/>
          </w:tcPr>
          <w:p w14:paraId="11832F68" w14:textId="77777777" w:rsidR="00490E66" w:rsidRDefault="00407193" w:rsidP="00EB05B9">
            <w:pPr>
              <w:framePr w:wrap="auto" w:vAnchor="margin" w:yAlign="inline"/>
              <w:jc w:val="center"/>
            </w:pPr>
            <w:r w:rsidRPr="00EB05B9">
              <w:rPr>
                <w:b/>
              </w:rPr>
              <w:t>CLIENT</w:t>
            </w:r>
            <w:r w:rsidR="00490E66" w:rsidRPr="00EB05B9">
              <w:rPr>
                <w:b/>
              </w:rPr>
              <w:t xml:space="preserve"> INFORMATION</w:t>
            </w:r>
          </w:p>
        </w:tc>
      </w:tr>
      <w:tr w:rsidR="00490E66" w14:paraId="7ADA5224" w14:textId="77777777" w:rsidTr="00BF2F2A">
        <w:trPr>
          <w:trHeight w:val="485"/>
          <w:jc w:val="center"/>
        </w:trPr>
        <w:tc>
          <w:tcPr>
            <w:tcW w:w="5395" w:type="dxa"/>
            <w:gridSpan w:val="2"/>
            <w:shd w:val="clear" w:color="auto" w:fill="auto"/>
            <w:vAlign w:val="center"/>
          </w:tcPr>
          <w:p w14:paraId="518A25C9" w14:textId="40BA6146" w:rsidR="00490E66" w:rsidRDefault="00490E66" w:rsidP="00EB05B9">
            <w:pPr>
              <w:framePr w:wrap="auto" w:vAnchor="margin" w:yAlign="inline"/>
              <w:jc w:val="left"/>
            </w:pPr>
            <w:r>
              <w:t>Last Name</w:t>
            </w:r>
            <w:r w:rsidRPr="00230475">
              <w:t>:</w:t>
            </w:r>
            <w:r w:rsidR="00CD3861" w:rsidRPr="00230475">
              <w:t xml:space="preserve"> </w:t>
            </w:r>
            <w:r w:rsidR="00CD3861"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3861" w:rsidRPr="00230475">
              <w:instrText xml:space="preserve"> FORMTEXT </w:instrText>
            </w:r>
            <w:r w:rsidR="00CD3861" w:rsidRPr="00230475">
              <w:fldChar w:fldCharType="separate"/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fldChar w:fldCharType="end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BD87A58" w14:textId="367FD4F1" w:rsidR="00490E66" w:rsidRDefault="00490E66" w:rsidP="00EB05B9">
            <w:pPr>
              <w:framePr w:wrap="auto" w:vAnchor="margin" w:yAlign="inline"/>
              <w:jc w:val="left"/>
            </w:pPr>
            <w:r>
              <w:t xml:space="preserve">First Name: </w:t>
            </w:r>
            <w:r w:rsidR="00CD3861"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3861" w:rsidRPr="00230475">
              <w:instrText xml:space="preserve"> FORMTEXT </w:instrText>
            </w:r>
            <w:r w:rsidR="00CD3861" w:rsidRPr="00230475">
              <w:fldChar w:fldCharType="separate"/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fldChar w:fldCharType="end"/>
            </w:r>
          </w:p>
        </w:tc>
      </w:tr>
      <w:tr w:rsidR="00490E66" w:rsidRPr="00EB05B9" w14:paraId="7A041994" w14:textId="77777777" w:rsidTr="00CD3861">
        <w:tblPrEx>
          <w:tblCellMar>
            <w:left w:w="108" w:type="dxa"/>
            <w:right w:w="108" w:type="dxa"/>
          </w:tblCellMar>
        </w:tblPrEx>
        <w:trPr>
          <w:trHeight w:val="461"/>
          <w:jc w:val="center"/>
        </w:trPr>
        <w:tc>
          <w:tcPr>
            <w:tcW w:w="10769" w:type="dxa"/>
            <w:gridSpan w:val="3"/>
            <w:shd w:val="clear" w:color="auto" w:fill="B3B3B3"/>
            <w:vAlign w:val="center"/>
          </w:tcPr>
          <w:p w14:paraId="248E168E" w14:textId="77777777" w:rsidR="00490E66" w:rsidRPr="00EB05B9" w:rsidRDefault="000A43F8" w:rsidP="00EB05B9">
            <w:pPr>
              <w:framePr w:wrap="auto" w:vAnchor="margin" w:yAlign="inline"/>
              <w:tabs>
                <w:tab w:val="left" w:pos="0"/>
              </w:tabs>
              <w:ind w:left="72" w:right="612" w:hanging="180"/>
              <w:jc w:val="center"/>
              <w:rPr>
                <w:b/>
              </w:rPr>
            </w:pPr>
            <w:r w:rsidRPr="00EB05B9">
              <w:rPr>
                <w:b/>
              </w:rPr>
              <w:t xml:space="preserve">    </w:t>
            </w:r>
            <w:r w:rsidR="00490E66" w:rsidRPr="00EB05B9">
              <w:rPr>
                <w:b/>
              </w:rPr>
              <w:t>INVESTIGATION INFORMATION</w:t>
            </w:r>
            <w:r w:rsidR="00D051F2" w:rsidRPr="00EB05B9">
              <w:rPr>
                <w:b/>
              </w:rPr>
              <w:t xml:space="preserve"> (If required by M</w:t>
            </w:r>
            <w:r w:rsidR="001D52F6" w:rsidRPr="00EB05B9">
              <w:rPr>
                <w:b/>
              </w:rPr>
              <w:t xml:space="preserve">ental </w:t>
            </w:r>
            <w:r w:rsidR="00D051F2" w:rsidRPr="00EB05B9">
              <w:rPr>
                <w:b/>
              </w:rPr>
              <w:t>H</w:t>
            </w:r>
            <w:r w:rsidR="001D52F6" w:rsidRPr="00EB05B9">
              <w:rPr>
                <w:b/>
              </w:rPr>
              <w:t xml:space="preserve">ealth </w:t>
            </w:r>
            <w:r w:rsidR="00D051F2" w:rsidRPr="00EB05B9">
              <w:rPr>
                <w:b/>
              </w:rPr>
              <w:t>D</w:t>
            </w:r>
            <w:r w:rsidR="001D52F6" w:rsidRPr="00EB05B9">
              <w:rPr>
                <w:b/>
              </w:rPr>
              <w:t>ivision</w:t>
            </w:r>
            <w:r w:rsidR="00D051F2" w:rsidRPr="00EB05B9">
              <w:rPr>
                <w:b/>
              </w:rPr>
              <w:t>)</w:t>
            </w:r>
          </w:p>
        </w:tc>
      </w:tr>
      <w:tr w:rsidR="00490E66" w14:paraId="5CF91E3C" w14:textId="77777777" w:rsidTr="00BF2F2A">
        <w:tblPrEx>
          <w:tblCellMar>
            <w:left w:w="108" w:type="dxa"/>
            <w:right w:w="108" w:type="dxa"/>
          </w:tblCellMar>
        </w:tblPrEx>
        <w:trPr>
          <w:trHeight w:val="935"/>
          <w:jc w:val="center"/>
        </w:trPr>
        <w:tc>
          <w:tcPr>
            <w:tcW w:w="5395" w:type="dxa"/>
            <w:gridSpan w:val="2"/>
            <w:shd w:val="clear" w:color="auto" w:fill="auto"/>
          </w:tcPr>
          <w:p w14:paraId="0A56345C" w14:textId="532A885E" w:rsidR="00490E66" w:rsidRDefault="00490E66" w:rsidP="00EB05B9">
            <w:pPr>
              <w:framePr w:wrap="auto" w:vAnchor="margin" w:yAlign="inline"/>
              <w:jc w:val="left"/>
            </w:pPr>
            <w:r>
              <w:t xml:space="preserve">Date of Investigation: </w:t>
            </w:r>
            <w:sdt>
              <w:sdtPr>
                <w:alias w:val="Date of Investigation"/>
                <w:tag w:val="Date of Investigation"/>
                <w:id w:val="218167344"/>
                <w:placeholder>
                  <w:docPart w:val="49576E34C83F4C3CAA2E71B81A11DE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36B1" w:rsidRPr="00171EC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8236EFC" w14:textId="032FFEEF" w:rsidR="001F7B3E" w:rsidRDefault="001F7B3E" w:rsidP="00EB05B9">
            <w:pPr>
              <w:framePr w:wrap="auto" w:vAnchor="margin" w:yAlign="inline"/>
            </w:pPr>
            <w:r>
              <w:t xml:space="preserve">Email: </w:t>
            </w:r>
            <w:r w:rsidR="00CD3861"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3861" w:rsidRPr="00230475">
              <w:instrText xml:space="preserve"> FORMTEXT </w:instrText>
            </w:r>
            <w:r w:rsidR="00CD3861" w:rsidRPr="00230475">
              <w:fldChar w:fldCharType="separate"/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fldChar w:fldCharType="end"/>
            </w:r>
          </w:p>
          <w:p w14:paraId="726590E9" w14:textId="3CD74DB2" w:rsidR="00490E66" w:rsidRPr="00230475" w:rsidRDefault="001F7B3E" w:rsidP="00EB05B9">
            <w:pPr>
              <w:framePr w:wrap="auto" w:vAnchor="margin" w:yAlign="inline"/>
            </w:pPr>
            <w:r w:rsidRPr="00230475">
              <w:t>Telephone:</w:t>
            </w:r>
            <w:r w:rsidR="00CD3861" w:rsidRPr="00230475">
              <w:t xml:space="preserve"> </w:t>
            </w:r>
            <w:r w:rsidR="00CD3861"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3861" w:rsidRPr="00230475">
              <w:instrText xml:space="preserve"> FORMTEXT </w:instrText>
            </w:r>
            <w:r w:rsidR="00CD3861" w:rsidRPr="00230475">
              <w:fldChar w:fldCharType="separate"/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fldChar w:fldCharType="end"/>
            </w:r>
          </w:p>
        </w:tc>
        <w:tc>
          <w:tcPr>
            <w:tcW w:w="5374" w:type="dxa"/>
            <w:shd w:val="clear" w:color="auto" w:fill="auto"/>
          </w:tcPr>
          <w:p w14:paraId="3D7532E8" w14:textId="77777777" w:rsidR="001F7B3E" w:rsidRDefault="00490E66" w:rsidP="00EB05B9">
            <w:pPr>
              <w:framePr w:wrap="auto" w:vAnchor="margin" w:yAlign="inline"/>
              <w:ind w:left="-1413" w:firstLine="1413"/>
            </w:pPr>
            <w:r>
              <w:t>Name of Investigator (facility/agency staff)</w:t>
            </w:r>
            <w:r w:rsidR="001F7B3E">
              <w:t>:</w:t>
            </w:r>
          </w:p>
          <w:p w14:paraId="5DD6B9F5" w14:textId="77777777" w:rsidR="00230475" w:rsidRPr="00230475" w:rsidRDefault="00CD3861" w:rsidP="00EB05B9">
            <w:pPr>
              <w:framePr w:wrap="auto" w:vAnchor="margin" w:yAlign="inline"/>
            </w:pPr>
            <w:r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0475">
              <w:instrText xml:space="preserve"> FORMTEXT </w:instrText>
            </w:r>
            <w:r w:rsidRPr="00230475">
              <w:fldChar w:fldCharType="separate"/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fldChar w:fldCharType="end"/>
            </w:r>
          </w:p>
          <w:p w14:paraId="1F13FDB7" w14:textId="62B1E623" w:rsidR="00490E66" w:rsidRDefault="00490E66" w:rsidP="00EB05B9">
            <w:pPr>
              <w:framePr w:wrap="auto" w:vAnchor="margin" w:yAlign="inline"/>
            </w:pPr>
            <w:r>
              <w:t>Fax</w:t>
            </w:r>
            <w:r w:rsidR="001F7B3E">
              <w:t>:</w:t>
            </w:r>
            <w:r>
              <w:t xml:space="preserve"> </w:t>
            </w:r>
            <w:r w:rsidR="00CD3861"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3861" w:rsidRPr="00230475">
              <w:instrText xml:space="preserve"> FORMTEXT </w:instrText>
            </w:r>
            <w:r w:rsidR="00CD3861" w:rsidRPr="00230475">
              <w:fldChar w:fldCharType="separate"/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fldChar w:fldCharType="end"/>
            </w:r>
          </w:p>
        </w:tc>
      </w:tr>
      <w:tr w:rsidR="00490E66" w:rsidRPr="00EB05B9" w14:paraId="7EE1EF2F" w14:textId="77777777" w:rsidTr="00CD3861">
        <w:tblPrEx>
          <w:tblCellMar>
            <w:left w:w="108" w:type="dxa"/>
            <w:right w:w="108" w:type="dxa"/>
          </w:tblCellMar>
        </w:tblPrEx>
        <w:trPr>
          <w:trHeight w:val="461"/>
          <w:jc w:val="center"/>
        </w:trPr>
        <w:tc>
          <w:tcPr>
            <w:tcW w:w="10769" w:type="dxa"/>
            <w:gridSpan w:val="3"/>
            <w:shd w:val="clear" w:color="auto" w:fill="B3B3B3"/>
            <w:vAlign w:val="center"/>
          </w:tcPr>
          <w:p w14:paraId="5C09CBF2" w14:textId="77777777" w:rsidR="00490E66" w:rsidRPr="00EB05B9" w:rsidRDefault="00490E66" w:rsidP="00EB05B9">
            <w:pPr>
              <w:framePr w:wrap="auto" w:vAnchor="margin" w:yAlign="inline"/>
              <w:jc w:val="center"/>
              <w:rPr>
                <w:b/>
              </w:rPr>
            </w:pPr>
            <w:r w:rsidRPr="00EB05B9">
              <w:rPr>
                <w:b/>
              </w:rPr>
              <w:t>FOLLOW-UP/CORRECTIVE ACTION INFORMATION</w:t>
            </w:r>
            <w:r w:rsidR="00D051F2" w:rsidRPr="00EB05B9">
              <w:rPr>
                <w:b/>
              </w:rPr>
              <w:t xml:space="preserve"> (If required by MHD)</w:t>
            </w:r>
          </w:p>
        </w:tc>
      </w:tr>
      <w:tr w:rsidR="00490E66" w14:paraId="6F75653F" w14:textId="77777777" w:rsidTr="00CD3861">
        <w:tblPrEx>
          <w:tblCellMar>
            <w:left w:w="108" w:type="dxa"/>
            <w:right w:w="108" w:type="dxa"/>
          </w:tblCellMar>
        </w:tblPrEx>
        <w:trPr>
          <w:trHeight w:val="1080"/>
          <w:jc w:val="center"/>
        </w:trPr>
        <w:tc>
          <w:tcPr>
            <w:tcW w:w="5395" w:type="dxa"/>
            <w:gridSpan w:val="2"/>
            <w:shd w:val="clear" w:color="auto" w:fill="auto"/>
            <w:vAlign w:val="center"/>
          </w:tcPr>
          <w:p w14:paraId="3CA1C9F9" w14:textId="4072CA1A" w:rsidR="00490E66" w:rsidRDefault="00490E66" w:rsidP="00EB05B9">
            <w:pPr>
              <w:framePr w:wrap="auto" w:vAnchor="margin" w:yAlign="inline"/>
              <w:jc w:val="left"/>
            </w:pPr>
            <w:r>
              <w:t xml:space="preserve">Date of Follow-up: </w:t>
            </w:r>
            <w:sdt>
              <w:sdtPr>
                <w:id w:val="-70580978"/>
                <w:placeholder>
                  <w:docPart w:val="DefaultPlaceholder_-1854013438"/>
                </w:placeholder>
                <w:showingPlcHdr/>
                <w:date w:fullDate="2018-06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1764" w:rsidRPr="00171EC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74" w:type="dxa"/>
            <w:shd w:val="clear" w:color="auto" w:fill="auto"/>
            <w:vAlign w:val="center"/>
          </w:tcPr>
          <w:p w14:paraId="25CE1E84" w14:textId="2DC85559" w:rsidR="00490E66" w:rsidRDefault="00490E66" w:rsidP="00EB05B9">
            <w:pPr>
              <w:framePr w:wrap="auto" w:vAnchor="margin" w:yAlign="inline"/>
              <w:jc w:val="left"/>
            </w:pPr>
            <w:r>
              <w:t xml:space="preserve">Follow-up action taken: </w:t>
            </w:r>
            <w:r w:rsidR="00CD3861"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3861" w:rsidRPr="00230475">
              <w:instrText xml:space="preserve"> FORMTEXT </w:instrText>
            </w:r>
            <w:r w:rsidR="00CD3861" w:rsidRPr="00230475">
              <w:fldChar w:fldCharType="separate"/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t> </w:t>
            </w:r>
            <w:r w:rsidR="00CD3861" w:rsidRPr="00230475">
              <w:fldChar w:fldCharType="end"/>
            </w:r>
          </w:p>
        </w:tc>
      </w:tr>
      <w:tr w:rsidR="00D53D4E" w14:paraId="3F5C0B3C" w14:textId="77777777" w:rsidTr="00CD3861">
        <w:tblPrEx>
          <w:tblCellMar>
            <w:left w:w="108" w:type="dxa"/>
            <w:right w:w="108" w:type="dxa"/>
          </w:tblCellMar>
        </w:tblPrEx>
        <w:trPr>
          <w:trHeight w:val="1080"/>
          <w:jc w:val="center"/>
        </w:trPr>
        <w:tc>
          <w:tcPr>
            <w:tcW w:w="5395" w:type="dxa"/>
            <w:gridSpan w:val="2"/>
            <w:shd w:val="clear" w:color="auto" w:fill="auto"/>
            <w:vAlign w:val="center"/>
          </w:tcPr>
          <w:p w14:paraId="05BA240B" w14:textId="74E65583" w:rsidR="00D53D4E" w:rsidRDefault="002851A9" w:rsidP="00EB05B9">
            <w:pPr>
              <w:framePr w:wrap="auto" w:vAnchor="margin" w:yAlign="inline"/>
              <w:jc w:val="left"/>
            </w:pPr>
            <w:sdt>
              <w:sdtPr>
                <w:rPr>
                  <w:b/>
                </w:rPr>
                <w:id w:val="-12127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B1" w:rsidRPr="002304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276DD">
              <w:t xml:space="preserve"> </w:t>
            </w:r>
            <w:r w:rsidR="00D53D4E" w:rsidRPr="005276DD">
              <w:rPr>
                <w:b/>
              </w:rPr>
              <w:t>Case closed</w:t>
            </w:r>
          </w:p>
          <w:p w14:paraId="51055ABD" w14:textId="4AA8926B" w:rsidR="00D53D4E" w:rsidRDefault="00D53D4E" w:rsidP="00EB05B9">
            <w:pPr>
              <w:framePr w:wrap="auto" w:vAnchor="margin" w:yAlign="inline"/>
              <w:jc w:val="left"/>
            </w:pPr>
            <w:r>
              <w:t>Date case closed:</w:t>
            </w:r>
            <w:sdt>
              <w:sdtPr>
                <w:alias w:val="Date Case Closed"/>
                <w:tag w:val="Date Case Closed"/>
                <w:id w:val="939326848"/>
                <w:placeholder>
                  <w:docPart w:val="4EB6FA78A1784725A13E6BC34FC9FC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36B1" w:rsidRPr="00171EC1">
                  <w:rPr>
                    <w:rStyle w:val="PlaceholderText"/>
                  </w:rPr>
                  <w:t>Click or tap to enter a date.</w:t>
                </w:r>
              </w:sdtContent>
            </w:sdt>
            <w:r w:rsidR="00F736B1">
              <w:t xml:space="preserve"> 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5576ECF6" w14:textId="4F7C19DD" w:rsidR="00D53D4E" w:rsidRDefault="002851A9" w:rsidP="00EB05B9">
            <w:pPr>
              <w:framePr w:wrap="auto" w:vAnchor="margin" w:yAlign="inline"/>
              <w:spacing w:after="60"/>
            </w:pPr>
            <w:sdt>
              <w:sdtPr>
                <w:rPr>
                  <w:b/>
                </w:rPr>
                <w:id w:val="3449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B1" w:rsidRPr="002304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276DD">
              <w:t xml:space="preserve"> </w:t>
            </w:r>
            <w:r w:rsidR="00D53D4E" w:rsidRPr="005276DD">
              <w:rPr>
                <w:b/>
              </w:rPr>
              <w:t>Referral required</w:t>
            </w:r>
            <w:r w:rsidR="005276DD">
              <w:rPr>
                <w:b/>
              </w:rPr>
              <w:t xml:space="preserve"> </w:t>
            </w:r>
          </w:p>
          <w:p w14:paraId="4E6D6D36" w14:textId="77777777" w:rsidR="00D53D4E" w:rsidRDefault="00D53D4E" w:rsidP="00EB05B9">
            <w:pPr>
              <w:framePr w:wrap="auto" w:vAnchor="margin" w:yAlign="inline"/>
              <w:spacing w:after="60"/>
            </w:pPr>
            <w:r>
              <w:t xml:space="preserve">Agency of Referral: </w:t>
            </w:r>
            <w:r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0475">
              <w:instrText xml:space="preserve"> FORMTEXT </w:instrText>
            </w:r>
            <w:r w:rsidRPr="00230475">
              <w:fldChar w:fldCharType="separate"/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fldChar w:fldCharType="end"/>
            </w:r>
          </w:p>
          <w:p w14:paraId="57039445" w14:textId="370E7DC1" w:rsidR="00D53D4E" w:rsidRDefault="00D53D4E" w:rsidP="00EB05B9">
            <w:pPr>
              <w:framePr w:wrap="auto" w:vAnchor="margin" w:yAlign="inline"/>
              <w:spacing w:after="60"/>
            </w:pPr>
            <w:r>
              <w:t xml:space="preserve">Date of referral: </w:t>
            </w:r>
            <w:sdt>
              <w:sdtPr>
                <w:alias w:val="Date of Referral"/>
                <w:tag w:val="Date of Referral"/>
                <w:id w:val="2045558252"/>
                <w:placeholder>
                  <w:docPart w:val="D493D21338374407A5215550EACAAB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36B1" w:rsidRPr="00171EC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D3861" w14:paraId="7C5BA08D" w14:textId="77777777" w:rsidTr="00984D8F">
        <w:tblPrEx>
          <w:tblCellMar>
            <w:left w:w="108" w:type="dxa"/>
            <w:right w:w="108" w:type="dxa"/>
          </w:tblCellMar>
        </w:tblPrEx>
        <w:trPr>
          <w:trHeight w:val="1079"/>
          <w:jc w:val="center"/>
        </w:trPr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C3042" w14:textId="78360A90" w:rsidR="00CD3861" w:rsidRDefault="002851A9" w:rsidP="00BF564D">
            <w:pPr>
              <w:framePr w:wrap="auto" w:vAnchor="margin" w:yAlign="inline"/>
              <w:jc w:val="left"/>
            </w:pPr>
            <w:sdt>
              <w:sdtPr>
                <w:rPr>
                  <w:b/>
                </w:rPr>
                <w:id w:val="-2215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1" w:rsidRPr="002304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861">
              <w:t xml:space="preserve"> </w:t>
            </w:r>
            <w:r w:rsidR="00CD3861" w:rsidRPr="00CD3861">
              <w:rPr>
                <w:b/>
              </w:rPr>
              <w:t>Corrective Action Plan</w:t>
            </w:r>
          </w:p>
          <w:p w14:paraId="17E66273" w14:textId="15D78F4E" w:rsidR="00CD3861" w:rsidRDefault="00CD3861" w:rsidP="00BF564D">
            <w:pPr>
              <w:framePr w:wrap="auto" w:vAnchor="margin" w:yAlign="inline"/>
              <w:jc w:val="left"/>
            </w:pPr>
            <w:r>
              <w:t xml:space="preserve">Corrective Action taken: </w:t>
            </w:r>
            <w:r w:rsidRPr="002304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0475">
              <w:instrText xml:space="preserve"> FORMTEXT </w:instrText>
            </w:r>
            <w:r w:rsidRPr="00230475">
              <w:fldChar w:fldCharType="separate"/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t> </w:t>
            </w:r>
            <w:r w:rsidRPr="00230475">
              <w:fldChar w:fldCharType="end"/>
            </w:r>
          </w:p>
        </w:tc>
      </w:tr>
      <w:tr w:rsidR="00930A6C" w14:paraId="0D45E988" w14:textId="77777777" w:rsidTr="00230475">
        <w:tblPrEx>
          <w:tblCellMar>
            <w:left w:w="108" w:type="dxa"/>
            <w:right w:w="108" w:type="dxa"/>
          </w:tblCellMar>
        </w:tblPrEx>
        <w:trPr>
          <w:trHeight w:val="485"/>
          <w:jc w:val="center"/>
        </w:trPr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2D2EB" w14:textId="77777777" w:rsidR="005276DD" w:rsidRDefault="005276DD" w:rsidP="00930A6C">
            <w:pPr>
              <w:framePr w:wrap="auto" w:vAnchor="margin" w:yAlign="inline"/>
              <w:jc w:val="left"/>
              <w:rPr>
                <w:b/>
                <w:highlight w:val="lightGray"/>
              </w:rPr>
            </w:pPr>
          </w:p>
          <w:p w14:paraId="622B4C10" w14:textId="78A3ECDD" w:rsidR="00930A6C" w:rsidRPr="00930A6C" w:rsidRDefault="00930A6C" w:rsidP="00930A6C">
            <w:pPr>
              <w:framePr w:wrap="auto" w:vAnchor="margin" w:yAlign="inline"/>
              <w:jc w:val="left"/>
              <w:rPr>
                <w:b/>
                <w:highlight w:val="lightGray"/>
              </w:rPr>
            </w:pPr>
            <w:r w:rsidRPr="00930A6C">
              <w:rPr>
                <w:b/>
                <w:highlight w:val="lightGray"/>
              </w:rPr>
              <w:t>Complete Incident Report form and fax Martha Crownover, SBHO Incident Manager</w:t>
            </w:r>
          </w:p>
          <w:p w14:paraId="3211F1FB" w14:textId="77777777" w:rsidR="00930A6C" w:rsidRPr="00930A6C" w:rsidRDefault="00930A6C" w:rsidP="00930A6C">
            <w:pPr>
              <w:framePr w:wrap="auto" w:vAnchor="margin" w:yAlign="inline"/>
              <w:jc w:val="left"/>
              <w:rPr>
                <w:b/>
                <w:highlight w:val="lightGray"/>
              </w:rPr>
            </w:pPr>
            <w:r w:rsidRPr="00930A6C">
              <w:rPr>
                <w:b/>
                <w:highlight w:val="lightGray"/>
              </w:rPr>
              <w:t xml:space="preserve">Email:  mcrownov@co.kitsap.wa.us </w:t>
            </w:r>
          </w:p>
          <w:p w14:paraId="757D00CC" w14:textId="77777777" w:rsidR="00930A6C" w:rsidRPr="00930A6C" w:rsidRDefault="00930A6C" w:rsidP="00930A6C">
            <w:pPr>
              <w:framePr w:wrap="auto" w:vAnchor="margin" w:yAlign="inline"/>
              <w:jc w:val="left"/>
              <w:rPr>
                <w:b/>
                <w:highlight w:val="lightGray"/>
              </w:rPr>
            </w:pPr>
            <w:r w:rsidRPr="00930A6C">
              <w:rPr>
                <w:b/>
                <w:highlight w:val="lightGray"/>
              </w:rPr>
              <w:t>Fax: (360) 337-5721</w:t>
            </w:r>
          </w:p>
          <w:p w14:paraId="57949169" w14:textId="77777777" w:rsidR="00930A6C" w:rsidRPr="00930A6C" w:rsidRDefault="00930A6C" w:rsidP="00930A6C">
            <w:pPr>
              <w:framePr w:wrap="auto" w:vAnchor="margin" w:yAlign="inline"/>
              <w:jc w:val="left"/>
              <w:rPr>
                <w:b/>
                <w:highlight w:val="lightGray"/>
              </w:rPr>
            </w:pPr>
            <w:r w:rsidRPr="00930A6C">
              <w:rPr>
                <w:b/>
                <w:highlight w:val="lightGray"/>
              </w:rPr>
              <w:t xml:space="preserve">Mail: </w:t>
            </w:r>
            <w:smartTag w:uri="urn:schemas-microsoft-com:office:smarttags" w:element="Street">
              <w:smartTag w:uri="urn:schemas-microsoft-com:office:smarttags" w:element="address">
                <w:r w:rsidRPr="00930A6C">
                  <w:rPr>
                    <w:b/>
                    <w:highlight w:val="lightGray"/>
                  </w:rPr>
                  <w:t>614 Division St.</w:t>
                </w:r>
              </w:smartTag>
            </w:smartTag>
            <w:r w:rsidRPr="00930A6C">
              <w:rPr>
                <w:b/>
                <w:highlight w:val="lightGray"/>
              </w:rPr>
              <w:t xml:space="preserve"> Port </w:t>
            </w:r>
            <w:smartTag w:uri="urn:schemas-microsoft-com:office:smarttags" w:element="place">
              <w:smartTag w:uri="urn:schemas-microsoft-com:office:smarttags" w:element="City">
                <w:r w:rsidRPr="00930A6C">
                  <w:rPr>
                    <w:b/>
                    <w:highlight w:val="lightGray"/>
                  </w:rPr>
                  <w:t>Orchard</w:t>
                </w:r>
              </w:smartTag>
              <w:r w:rsidRPr="00930A6C">
                <w:rPr>
                  <w:b/>
                  <w:highlight w:val="lightGray"/>
                </w:rPr>
                <w:t xml:space="preserve"> </w:t>
              </w:r>
              <w:smartTag w:uri="urn:schemas-microsoft-com:office:smarttags" w:element="State">
                <w:r w:rsidRPr="00930A6C">
                  <w:rPr>
                    <w:b/>
                    <w:highlight w:val="lightGray"/>
                  </w:rPr>
                  <w:t>WA</w:t>
                </w:r>
              </w:smartTag>
              <w:r w:rsidRPr="00930A6C">
                <w:rPr>
                  <w:b/>
                  <w:highlight w:val="lightGray"/>
                </w:rPr>
                <w:t xml:space="preserve"> </w:t>
              </w:r>
              <w:smartTag w:uri="urn:schemas-microsoft-com:office:smarttags" w:element="PostalCode">
                <w:r w:rsidRPr="00930A6C">
                  <w:rPr>
                    <w:b/>
                    <w:highlight w:val="lightGray"/>
                  </w:rPr>
                  <w:t>98366</w:t>
                </w:r>
              </w:smartTag>
            </w:smartTag>
          </w:p>
          <w:p w14:paraId="799B5A5C" w14:textId="77777777" w:rsidR="00930A6C" w:rsidRPr="00930A6C" w:rsidRDefault="00930A6C" w:rsidP="00930A6C">
            <w:pPr>
              <w:framePr w:wrap="auto" w:vAnchor="margin" w:yAlign="inline"/>
              <w:jc w:val="left"/>
              <w:rPr>
                <w:b/>
                <w:highlight w:val="lightGray"/>
              </w:rPr>
            </w:pPr>
            <w:r w:rsidRPr="00930A6C">
              <w:rPr>
                <w:b/>
                <w:highlight w:val="lightGray"/>
              </w:rPr>
              <w:t>MS:  #23</w:t>
            </w:r>
          </w:p>
          <w:p w14:paraId="57E666DE" w14:textId="77777777" w:rsidR="00930A6C" w:rsidRPr="00930A6C" w:rsidRDefault="00930A6C" w:rsidP="00930A6C">
            <w:pPr>
              <w:framePr w:wrap="auto" w:vAnchor="margin" w:yAlign="inline"/>
              <w:jc w:val="left"/>
              <w:rPr>
                <w:b/>
                <w:highlight w:val="lightGray"/>
              </w:rPr>
            </w:pPr>
            <w:r w:rsidRPr="00930A6C">
              <w:rPr>
                <w:b/>
                <w:highlight w:val="lightGray"/>
              </w:rPr>
              <w:t>Phone: (360) 337-4648</w:t>
            </w:r>
          </w:p>
          <w:p w14:paraId="3D053EC5" w14:textId="77777777" w:rsidR="00930A6C" w:rsidRPr="00930A6C" w:rsidRDefault="00930A6C" w:rsidP="00930A6C">
            <w:pPr>
              <w:framePr w:wrap="auto" w:vAnchor="margin" w:yAlign="inline"/>
              <w:jc w:val="left"/>
              <w:rPr>
                <w:highlight w:val="lightGray"/>
              </w:rPr>
            </w:pPr>
          </w:p>
        </w:tc>
      </w:tr>
      <w:tr w:rsidR="00930A6C" w14:paraId="197054B4" w14:textId="77777777" w:rsidTr="005276DD">
        <w:trPr>
          <w:trHeight w:val="4751"/>
          <w:jc w:val="center"/>
        </w:trPr>
        <w:tc>
          <w:tcPr>
            <w:tcW w:w="10769" w:type="dxa"/>
            <w:gridSpan w:val="3"/>
            <w:shd w:val="clear" w:color="auto" w:fill="FFFFFF"/>
          </w:tcPr>
          <w:tbl>
            <w:tblPr>
              <w:tblW w:w="107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769"/>
            </w:tblGrid>
            <w:tr w:rsidR="00930A6C" w:rsidRPr="00C05306" w14:paraId="3DCC3384" w14:textId="77777777" w:rsidTr="005276DD">
              <w:trPr>
                <w:trHeight w:val="467"/>
                <w:jc w:val="center"/>
              </w:trPr>
              <w:tc>
                <w:tcPr>
                  <w:tcW w:w="10769" w:type="dxa"/>
                  <w:shd w:val="clear" w:color="auto" w:fill="B3B3B3"/>
                  <w:vAlign w:val="center"/>
                </w:tcPr>
                <w:p w14:paraId="4E1CB157" w14:textId="1A322FD5" w:rsidR="00930A6C" w:rsidRPr="00C05306" w:rsidRDefault="005276DD" w:rsidP="005276DD">
                  <w:pPr>
                    <w:framePr w:wrap="auto" w:vAnchor="margin" w:yAlign="inline"/>
                    <w:tabs>
                      <w:tab w:val="center" w:pos="5269"/>
                      <w:tab w:val="left" w:pos="7301"/>
                    </w:tabs>
                    <w:jc w:val="left"/>
                  </w:pPr>
                  <w:r>
                    <w:rPr>
                      <w:b/>
                    </w:rPr>
                    <w:tab/>
                  </w:r>
                  <w:r w:rsidR="00930A6C">
                    <w:rPr>
                      <w:b/>
                    </w:rPr>
                    <w:t>RESOLUTION &amp; CLOSURE</w:t>
                  </w:r>
                  <w:r>
                    <w:rPr>
                      <w:b/>
                    </w:rPr>
                    <w:tab/>
                  </w:r>
                </w:p>
              </w:tc>
            </w:tr>
          </w:tbl>
          <w:p w14:paraId="5DE131C8" w14:textId="77777777" w:rsidR="00930A6C" w:rsidRDefault="00930A6C" w:rsidP="00930A6C">
            <w:pPr>
              <w:framePr w:wrap="auto" w:vAnchor="margin" w:yAlign="inline"/>
              <w:jc w:val="center"/>
              <w:rPr>
                <w:b/>
              </w:rPr>
            </w:pPr>
          </w:p>
          <w:p w14:paraId="233FB5E7" w14:textId="1C58A4F5" w:rsidR="002E1CDF" w:rsidRDefault="002E1CDF" w:rsidP="002E1CDF">
            <w:pPr>
              <w:framePr w:wrap="auto" w:vAnchor="margin" w:yAlign="inline"/>
              <w:jc w:val="left"/>
            </w:pPr>
            <w:r w:rsidRPr="002E1CDF">
              <w:rPr>
                <w:u w:val="single"/>
              </w:rPr>
              <w:t>Resolution and Closure</w:t>
            </w:r>
            <w:r w:rsidRPr="002E1CDF">
              <w:t xml:space="preserve">: </w:t>
            </w:r>
            <w:r w:rsidR="00F736B1" w:rsidRPr="002E1CDF">
              <w:t>The</w:t>
            </w:r>
            <w:r w:rsidRPr="002E1CDF">
              <w:t xml:space="preserve"> </w:t>
            </w:r>
            <w:r w:rsidR="0031781E">
              <w:t>SBHO</w:t>
            </w:r>
            <w:r w:rsidRPr="002E1CDF">
              <w:t xml:space="preserve"> must resolve and close all incidents</w:t>
            </w:r>
            <w:r w:rsidR="0031781E">
              <w:t xml:space="preserve"> and report the outcome</w:t>
            </w:r>
            <w:r w:rsidRPr="002E1CDF">
              <w:t xml:space="preserve"> to DBHR within 45 business days after the incident was initially reported.</w:t>
            </w:r>
          </w:p>
          <w:p w14:paraId="5E321623" w14:textId="77777777" w:rsidR="002E1CDF" w:rsidRPr="002E1CDF" w:rsidRDefault="002E1CDF" w:rsidP="002E1CDF">
            <w:pPr>
              <w:framePr w:wrap="auto" w:vAnchor="margin" w:yAlign="inline"/>
              <w:jc w:val="left"/>
            </w:pPr>
          </w:p>
          <w:p w14:paraId="428837E6" w14:textId="1B885287" w:rsidR="002E1CDF" w:rsidRDefault="002E1CDF" w:rsidP="002E1CDF">
            <w:pPr>
              <w:framePr w:wrap="auto" w:vAnchor="margin" w:yAlign="inline"/>
              <w:jc w:val="left"/>
            </w:pPr>
            <w:r w:rsidRPr="002E1CDF">
              <w:t xml:space="preserve">The </w:t>
            </w:r>
            <w:r w:rsidR="0031781E">
              <w:t>SBHO</w:t>
            </w:r>
            <w:r w:rsidRPr="002E1CDF">
              <w:t xml:space="preserve"> will not close an incident unless all relevant follow-up information is recorded</w:t>
            </w:r>
            <w:r w:rsidR="00E15D20">
              <w:t xml:space="preserve"> to the SBHO Incident Manager</w:t>
            </w:r>
            <w:r w:rsidRPr="002E1CDF">
              <w:t>, including</w:t>
            </w:r>
            <w:r w:rsidR="00E15D20">
              <w:t>:</w:t>
            </w:r>
          </w:p>
          <w:p w14:paraId="7ED53DB4" w14:textId="77777777" w:rsidR="00E15D20" w:rsidRPr="002E1CDF" w:rsidRDefault="00E15D20" w:rsidP="002E1CDF">
            <w:pPr>
              <w:framePr w:wrap="auto" w:vAnchor="margin" w:yAlign="inline"/>
              <w:jc w:val="left"/>
            </w:pPr>
          </w:p>
          <w:p w14:paraId="55AD29B6" w14:textId="77777777" w:rsidR="002E1CDF" w:rsidRPr="002E1CDF" w:rsidRDefault="002E1CDF" w:rsidP="002E1CDF">
            <w:pPr>
              <w:framePr w:wrap="auto" w:vAnchor="margin" w:yAlign="inline"/>
              <w:numPr>
                <w:ilvl w:val="0"/>
                <w:numId w:val="1"/>
              </w:numPr>
              <w:jc w:val="left"/>
            </w:pPr>
            <w:r w:rsidRPr="002E1CDF">
              <w:t>A description of any incident-specific investigations, debriefings, witness interviews, clinical audits, and other process dispositions</w:t>
            </w:r>
          </w:p>
          <w:p w14:paraId="6F2606C0" w14:textId="77777777" w:rsidR="002E1CDF" w:rsidRPr="002E1CDF" w:rsidRDefault="002E1CDF" w:rsidP="002E1CDF">
            <w:pPr>
              <w:framePr w:wrap="auto" w:vAnchor="margin" w:yAlign="inline"/>
              <w:numPr>
                <w:ilvl w:val="0"/>
                <w:numId w:val="1"/>
              </w:numPr>
              <w:jc w:val="left"/>
            </w:pPr>
            <w:r w:rsidRPr="002E1CDF">
              <w:t>A description of services provided to the Enrollee after the incident took place.</w:t>
            </w:r>
          </w:p>
          <w:p w14:paraId="20DDF993" w14:textId="77777777" w:rsidR="002E1CDF" w:rsidRPr="002E1CDF" w:rsidRDefault="002E1CDF" w:rsidP="002E1CDF">
            <w:pPr>
              <w:framePr w:wrap="auto" w:vAnchor="margin" w:yAlign="inline"/>
              <w:numPr>
                <w:ilvl w:val="0"/>
                <w:numId w:val="1"/>
              </w:numPr>
              <w:jc w:val="left"/>
            </w:pPr>
            <w:r w:rsidRPr="002E1CDF">
              <w:t>A description of relevant factor(s) contributing to the incident.</w:t>
            </w:r>
          </w:p>
          <w:p w14:paraId="7EBC3FC2" w14:textId="0CA08833" w:rsidR="002E1CDF" w:rsidRPr="002E1CDF" w:rsidRDefault="002E1CDF" w:rsidP="002E1CDF">
            <w:pPr>
              <w:framePr w:wrap="auto" w:vAnchor="margin" w:yAlign="inline"/>
              <w:numPr>
                <w:ilvl w:val="0"/>
                <w:numId w:val="1"/>
              </w:numPr>
              <w:jc w:val="left"/>
            </w:pPr>
            <w:r w:rsidRPr="002E1CDF">
              <w:t xml:space="preserve">A description of any risk to Enrollees, the </w:t>
            </w:r>
            <w:r w:rsidR="0031781E">
              <w:t>agency</w:t>
            </w:r>
            <w:r w:rsidRPr="002E1CDF">
              <w:t xml:space="preserve">, </w:t>
            </w:r>
            <w:r w:rsidR="0031781E">
              <w:t>the SBHO</w:t>
            </w:r>
            <w:r w:rsidRPr="002E1CDF">
              <w:t>, or DSHS resulting from the incident.</w:t>
            </w:r>
          </w:p>
          <w:p w14:paraId="0BF38CE1" w14:textId="73B2599A" w:rsidR="00930A6C" w:rsidRPr="002B7BB0" w:rsidRDefault="002E1CDF" w:rsidP="0031781E">
            <w:pPr>
              <w:framePr w:wrap="auto" w:vAnchor="margin" w:yAlign="inline"/>
              <w:numPr>
                <w:ilvl w:val="0"/>
                <w:numId w:val="1"/>
              </w:numPr>
              <w:jc w:val="left"/>
            </w:pPr>
            <w:r w:rsidRPr="002E1CDF">
              <w:t xml:space="preserve">A description of action steps the </w:t>
            </w:r>
            <w:r w:rsidR="0031781E">
              <w:t>agency</w:t>
            </w:r>
            <w:bookmarkStart w:id="4" w:name="_GoBack"/>
            <w:bookmarkEnd w:id="4"/>
            <w:r w:rsidRPr="002E1CDF">
              <w:t xml:space="preserve"> has taken to mitigate current circumstances and, if applicable, how it will prevent similar incidents from occurring in the future.</w:t>
            </w:r>
          </w:p>
        </w:tc>
      </w:tr>
    </w:tbl>
    <w:p w14:paraId="056E4361" w14:textId="77777777" w:rsidR="006C76EF" w:rsidRDefault="006C76EF" w:rsidP="00D53D4E">
      <w:pPr>
        <w:framePr w:wrap="around"/>
      </w:pPr>
    </w:p>
    <w:sectPr w:rsidR="006C76EF" w:rsidSect="00337EE1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A50DA" w14:textId="77777777" w:rsidR="00535CE0" w:rsidRDefault="00535CE0">
      <w:pPr>
        <w:framePr w:wrap="around"/>
      </w:pPr>
      <w:r>
        <w:separator/>
      </w:r>
    </w:p>
  </w:endnote>
  <w:endnote w:type="continuationSeparator" w:id="0">
    <w:p w14:paraId="651131F6" w14:textId="77777777" w:rsidR="00535CE0" w:rsidRDefault="00535CE0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1C2D" w14:textId="77777777" w:rsidR="00535CE0" w:rsidRDefault="00535CE0">
      <w:pPr>
        <w:framePr w:wrap="around"/>
      </w:pPr>
      <w:r>
        <w:separator/>
      </w:r>
    </w:p>
  </w:footnote>
  <w:footnote w:type="continuationSeparator" w:id="0">
    <w:p w14:paraId="58FE5B60" w14:textId="77777777" w:rsidR="00535CE0" w:rsidRDefault="00535CE0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0CF5"/>
    <w:multiLevelType w:val="hybridMultilevel"/>
    <w:tmpl w:val="556A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3A97"/>
    <w:multiLevelType w:val="hybridMultilevel"/>
    <w:tmpl w:val="DFD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66"/>
    <w:rsid w:val="00041EEB"/>
    <w:rsid w:val="00043782"/>
    <w:rsid w:val="0005155C"/>
    <w:rsid w:val="00062441"/>
    <w:rsid w:val="00076910"/>
    <w:rsid w:val="00084D39"/>
    <w:rsid w:val="000870B5"/>
    <w:rsid w:val="000A0AD9"/>
    <w:rsid w:val="000A43F8"/>
    <w:rsid w:val="000A64F8"/>
    <w:rsid w:val="000B38AD"/>
    <w:rsid w:val="000F16A9"/>
    <w:rsid w:val="00106C18"/>
    <w:rsid w:val="001162AE"/>
    <w:rsid w:val="00140C67"/>
    <w:rsid w:val="00167CE9"/>
    <w:rsid w:val="00180600"/>
    <w:rsid w:val="001A6DE3"/>
    <w:rsid w:val="001D52F6"/>
    <w:rsid w:val="001F7B3E"/>
    <w:rsid w:val="00201C17"/>
    <w:rsid w:val="00230475"/>
    <w:rsid w:val="00266EF8"/>
    <w:rsid w:val="002768BD"/>
    <w:rsid w:val="002851A9"/>
    <w:rsid w:val="002B19AA"/>
    <w:rsid w:val="002B7BB0"/>
    <w:rsid w:val="002E1CDF"/>
    <w:rsid w:val="00315131"/>
    <w:rsid w:val="0031781E"/>
    <w:rsid w:val="00337DF7"/>
    <w:rsid w:val="00337EE1"/>
    <w:rsid w:val="00355763"/>
    <w:rsid w:val="00366C73"/>
    <w:rsid w:val="003864FA"/>
    <w:rsid w:val="00391277"/>
    <w:rsid w:val="003B455D"/>
    <w:rsid w:val="00405F26"/>
    <w:rsid w:val="00407193"/>
    <w:rsid w:val="00475566"/>
    <w:rsid w:val="00490E66"/>
    <w:rsid w:val="004B5FFD"/>
    <w:rsid w:val="004D1A02"/>
    <w:rsid w:val="004E4204"/>
    <w:rsid w:val="004F4749"/>
    <w:rsid w:val="00501CDA"/>
    <w:rsid w:val="00505968"/>
    <w:rsid w:val="005276DD"/>
    <w:rsid w:val="0053492E"/>
    <w:rsid w:val="00535CE0"/>
    <w:rsid w:val="005838BF"/>
    <w:rsid w:val="005975CF"/>
    <w:rsid w:val="005D1764"/>
    <w:rsid w:val="00602863"/>
    <w:rsid w:val="00625282"/>
    <w:rsid w:val="006606D8"/>
    <w:rsid w:val="00686B90"/>
    <w:rsid w:val="006A6254"/>
    <w:rsid w:val="006C76EF"/>
    <w:rsid w:val="006D31B0"/>
    <w:rsid w:val="006D5262"/>
    <w:rsid w:val="00721414"/>
    <w:rsid w:val="007847FD"/>
    <w:rsid w:val="00792161"/>
    <w:rsid w:val="007A6817"/>
    <w:rsid w:val="007B2327"/>
    <w:rsid w:val="00832E91"/>
    <w:rsid w:val="0089019F"/>
    <w:rsid w:val="008F4FE0"/>
    <w:rsid w:val="00920F0D"/>
    <w:rsid w:val="00930A6C"/>
    <w:rsid w:val="00995C46"/>
    <w:rsid w:val="009A057B"/>
    <w:rsid w:val="009A186D"/>
    <w:rsid w:val="009C0A40"/>
    <w:rsid w:val="009E4253"/>
    <w:rsid w:val="00A01D00"/>
    <w:rsid w:val="00A43DC5"/>
    <w:rsid w:val="00A62402"/>
    <w:rsid w:val="00A6302D"/>
    <w:rsid w:val="00AB7F31"/>
    <w:rsid w:val="00B23E72"/>
    <w:rsid w:val="00BB4320"/>
    <w:rsid w:val="00BD1532"/>
    <w:rsid w:val="00BF2F2A"/>
    <w:rsid w:val="00BF564D"/>
    <w:rsid w:val="00C834EC"/>
    <w:rsid w:val="00C97E04"/>
    <w:rsid w:val="00CD1EA2"/>
    <w:rsid w:val="00CD3861"/>
    <w:rsid w:val="00D051F2"/>
    <w:rsid w:val="00D05C76"/>
    <w:rsid w:val="00D24CDE"/>
    <w:rsid w:val="00D46FE4"/>
    <w:rsid w:val="00D52DF7"/>
    <w:rsid w:val="00D53D4E"/>
    <w:rsid w:val="00D551E9"/>
    <w:rsid w:val="00D629AD"/>
    <w:rsid w:val="00D808BF"/>
    <w:rsid w:val="00DA4854"/>
    <w:rsid w:val="00DC119F"/>
    <w:rsid w:val="00DD2D43"/>
    <w:rsid w:val="00DE4596"/>
    <w:rsid w:val="00DF015C"/>
    <w:rsid w:val="00E13894"/>
    <w:rsid w:val="00E13972"/>
    <w:rsid w:val="00E15D20"/>
    <w:rsid w:val="00E93F79"/>
    <w:rsid w:val="00E94B87"/>
    <w:rsid w:val="00EB05B9"/>
    <w:rsid w:val="00EC5290"/>
    <w:rsid w:val="00F10BB8"/>
    <w:rsid w:val="00F44804"/>
    <w:rsid w:val="00F44826"/>
    <w:rsid w:val="00F736B1"/>
    <w:rsid w:val="00F8586F"/>
    <w:rsid w:val="00F860F9"/>
    <w:rsid w:val="00FB449C"/>
    <w:rsid w:val="00FC0ADE"/>
    <w:rsid w:val="00FF2BD2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614753"/>
  <w15:chartTrackingRefBased/>
  <w15:docId w15:val="{5B9C639C-E415-4023-8871-D4694D9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66"/>
    <w:pPr>
      <w:framePr w:wrap="around" w:vAnchor="text" w:hAnchor="text" w:y="1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E66"/>
    <w:pPr>
      <w:framePr w:wrap="around" w:vAnchor="text" w:hAnchor="text" w:y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4320"/>
    <w:pPr>
      <w:framePr w:wrap="around"/>
    </w:pPr>
    <w:rPr>
      <w:rFonts w:ascii="Tahoma" w:hAnsi="Tahoma" w:cs="Tahoma"/>
      <w:sz w:val="16"/>
      <w:szCs w:val="16"/>
    </w:rPr>
  </w:style>
  <w:style w:type="character" w:styleId="Hyperlink">
    <w:name w:val="Hyperlink"/>
    <w:rsid w:val="00076910"/>
    <w:rPr>
      <w:color w:val="0000FF"/>
      <w:u w:val="single"/>
    </w:rPr>
  </w:style>
  <w:style w:type="paragraph" w:styleId="DocumentMap">
    <w:name w:val="Document Map"/>
    <w:basedOn w:val="Normal"/>
    <w:semiHidden/>
    <w:rsid w:val="00475566"/>
    <w:pPr>
      <w:framePr w:wrap="around"/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860F9"/>
    <w:pPr>
      <w:framePr w:wrap="auto" w:vAnchor="margin" w:yAlign="inline"/>
      <w:widowControl w:val="0"/>
      <w:ind w:left="4614" w:hanging="1017"/>
      <w:jc w:val="left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F860F9"/>
    <w:rPr>
      <w:rFonts w:ascii="Arial" w:eastAsia="Arial" w:hAnsi="Arial"/>
    </w:rPr>
  </w:style>
  <w:style w:type="character" w:styleId="PlaceholderText">
    <w:name w:val="Placeholder Text"/>
    <w:basedOn w:val="DefaultParagraphFont"/>
    <w:uiPriority w:val="99"/>
    <w:semiHidden/>
    <w:rsid w:val="002B19AA"/>
    <w:rPr>
      <w:color w:val="808080"/>
    </w:rPr>
  </w:style>
  <w:style w:type="paragraph" w:styleId="ListParagraph">
    <w:name w:val="List Paragraph"/>
    <w:basedOn w:val="Normal"/>
    <w:uiPriority w:val="34"/>
    <w:qFormat/>
    <w:rsid w:val="00EC5290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glossaryDocument" Target="glossary/document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EDED-E3F2-4E3B-A81B-2A056140E1FF}"/>
      </w:docPartPr>
      <w:docPartBody>
        <w:p w:rsidR="007D6D37" w:rsidRDefault="00DB1CD9">
          <w:r w:rsidRPr="00171E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EFEF69E4EC4B2DA28C3165F22F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0AF3-64B8-437E-9A0A-3511406E7D79}"/>
      </w:docPartPr>
      <w:docPartBody>
        <w:p w:rsidR="007D6D37" w:rsidRDefault="00DB1CD9" w:rsidP="00DB1CD9">
          <w:pPr>
            <w:pStyle w:val="B7EFEF69E4EC4B2DA28C3165F22F6C44"/>
          </w:pPr>
          <w:r w:rsidRPr="00171E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C526C951EC44BD96D5A462DEF7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C899-D0D9-4701-B899-E3DA0AA76D31}"/>
      </w:docPartPr>
      <w:docPartBody>
        <w:p w:rsidR="007D6D37" w:rsidRDefault="00DB1CD9" w:rsidP="00DB1CD9">
          <w:pPr>
            <w:pStyle w:val="45C526C951EC44BD96D5A462DEF7B4285"/>
            <w:framePr w:wrap="around"/>
          </w:pPr>
          <w:r w:rsidRPr="00171E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E0E4B1C6CB47B6AEF53F55C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545F-25C2-46BF-977B-BF259161A131}"/>
      </w:docPartPr>
      <w:docPartBody>
        <w:p w:rsidR="007D6D37" w:rsidRDefault="00DB1CD9" w:rsidP="00DB1CD9">
          <w:pPr>
            <w:pStyle w:val="9DE0E4B1C6CB47B6AEF53F55C2C77E6B3"/>
            <w:framePr w:wrap="around"/>
          </w:pPr>
          <w:r w:rsidRPr="00171E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1692-7EBF-46C6-8502-43FF036BBD45}"/>
      </w:docPartPr>
      <w:docPartBody>
        <w:p w:rsidR="007D6D37" w:rsidRDefault="00DB1CD9">
          <w:r w:rsidRPr="00171EC1">
            <w:rPr>
              <w:rStyle w:val="PlaceholderText"/>
            </w:rPr>
            <w:t>Choose an item.</w:t>
          </w:r>
        </w:p>
      </w:docPartBody>
    </w:docPart>
    <w:docPart>
      <w:docPartPr>
        <w:name w:val="C2428A5971C446CB90C7119815CE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EF99-818E-41D1-B558-9963507A4E5E}"/>
      </w:docPartPr>
      <w:docPartBody>
        <w:p w:rsidR="007D6D37" w:rsidRDefault="00DB1CD9" w:rsidP="00DB1CD9">
          <w:pPr>
            <w:pStyle w:val="C2428A5971C446CB90C7119815CEFF322"/>
            <w:framePr w:wrap="around"/>
          </w:pPr>
          <w:r w:rsidRPr="00171EC1">
            <w:rPr>
              <w:rStyle w:val="PlaceholderText"/>
            </w:rPr>
            <w:t>Choose an item.</w:t>
          </w:r>
        </w:p>
      </w:docPartBody>
    </w:docPart>
    <w:docPart>
      <w:docPartPr>
        <w:name w:val="49576E34C83F4C3CAA2E71B81A11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B44F-CC69-4B8B-890E-4B1F1726EEEF}"/>
      </w:docPartPr>
      <w:docPartBody>
        <w:p w:rsidR="007D6D37" w:rsidRDefault="00DB1CD9" w:rsidP="00DB1CD9">
          <w:pPr>
            <w:pStyle w:val="49576E34C83F4C3CAA2E71B81A11DEA7"/>
            <w:framePr w:wrap="around"/>
          </w:pPr>
          <w:r w:rsidRPr="00171E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B6FA78A1784725A13E6BC34FC9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93B8-DF0A-4322-AA8C-EDC28BA09649}"/>
      </w:docPartPr>
      <w:docPartBody>
        <w:p w:rsidR="007D6D37" w:rsidRDefault="00DB1CD9" w:rsidP="00DB1CD9">
          <w:pPr>
            <w:pStyle w:val="4EB6FA78A1784725A13E6BC34FC9FC2D"/>
            <w:framePr w:wrap="around"/>
          </w:pPr>
          <w:r w:rsidRPr="00171E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3D21338374407A5215550EACA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230-E3BE-42A3-A8E2-37BDAED5F2CD}"/>
      </w:docPartPr>
      <w:docPartBody>
        <w:p w:rsidR="007D6D37" w:rsidRDefault="00DB1CD9" w:rsidP="00DB1CD9">
          <w:pPr>
            <w:pStyle w:val="D493D21338374407A5215550EACAABC6"/>
            <w:framePr w:wrap="around"/>
          </w:pPr>
          <w:r w:rsidRPr="00171E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8E16-18E0-46F0-9F4C-6BB0918E1323}"/>
      </w:docPartPr>
      <w:docPartBody>
        <w:p w:rsidR="007D6D37" w:rsidRDefault="00DB1CD9">
          <w:r w:rsidRPr="00774E7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B43E-A6A2-4CEF-B147-1DDC4B1C8C36}"/>
      </w:docPartPr>
      <w:docPartBody>
        <w:p w:rsidR="007D6D37" w:rsidRDefault="00DB1CD9">
          <w:r w:rsidRPr="0077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3D7227B194FEE9F7A19623494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9907-C013-4296-8257-72D975B515FD}"/>
      </w:docPartPr>
      <w:docPartBody>
        <w:p w:rsidR="007D6D37" w:rsidRDefault="00DB1CD9" w:rsidP="00DB1CD9">
          <w:pPr>
            <w:pStyle w:val="B6C3D7227B194FEE9F7A1962349412CF"/>
          </w:pPr>
          <w:r w:rsidRPr="0077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6750317CE4096ACE3808DAB73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58EC-A700-4CB8-A9A1-CDAB41E7402A}"/>
      </w:docPartPr>
      <w:docPartBody>
        <w:p w:rsidR="007D6D37" w:rsidRDefault="00DB1CD9" w:rsidP="00DB1CD9">
          <w:pPr>
            <w:pStyle w:val="9786750317CE4096ACE3808DAB73C3E6"/>
          </w:pPr>
          <w:r w:rsidRPr="0077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D87213D9B4920AF007D5CFB8D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1BB8-21F4-4935-9B1A-46797B03F54B}"/>
      </w:docPartPr>
      <w:docPartBody>
        <w:p w:rsidR="007D6D37" w:rsidRDefault="00DB1CD9" w:rsidP="00DB1CD9">
          <w:pPr>
            <w:pStyle w:val="688D87213D9B4920AF007D5CFB8DA9E7"/>
          </w:pPr>
          <w:r w:rsidRPr="0077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C496D3DD74269B8B0094987C8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4A4C-DCB1-46F0-B397-987841C7B9E9}"/>
      </w:docPartPr>
      <w:docPartBody>
        <w:p w:rsidR="007D6D37" w:rsidRDefault="00DB1CD9" w:rsidP="00DB1CD9">
          <w:pPr>
            <w:pStyle w:val="D2EC496D3DD74269B8B0094987C8BFB1"/>
          </w:pPr>
          <w:r w:rsidRPr="0077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BB1A1B3AE4C46A9D91DA6BE33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44E2-5455-4383-8C98-AE7F42E4DECC}"/>
      </w:docPartPr>
      <w:docPartBody>
        <w:p w:rsidR="007D6D37" w:rsidRDefault="00DB1CD9" w:rsidP="00DB1CD9">
          <w:pPr>
            <w:pStyle w:val="167BB1A1B3AE4C46A9D91DA6BE33DDEB"/>
          </w:pPr>
          <w:r w:rsidRPr="0077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90C9D8571441990763259A2C8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01E4-FA06-440D-9711-30DF2C884721}"/>
      </w:docPartPr>
      <w:docPartBody>
        <w:p w:rsidR="007D6D37" w:rsidRDefault="00DB1CD9" w:rsidP="00DB1CD9">
          <w:pPr>
            <w:pStyle w:val="DC290C9D8571441990763259A2C85D17"/>
          </w:pPr>
          <w:r w:rsidRPr="0077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3A876B4D94DC1B6C34C3DFD67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FB78-2257-4C92-B2CD-B92DC6285EFF}"/>
      </w:docPartPr>
      <w:docPartBody>
        <w:p w:rsidR="007D6D37" w:rsidRDefault="00DB1CD9" w:rsidP="00DB1CD9">
          <w:pPr>
            <w:pStyle w:val="8C43A876B4D94DC1B6C34C3DFD67E07D"/>
          </w:pPr>
          <w:r w:rsidRPr="00774E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D9"/>
    <w:rsid w:val="00091EA6"/>
    <w:rsid w:val="007D6D37"/>
    <w:rsid w:val="00B57B41"/>
    <w:rsid w:val="00C72040"/>
    <w:rsid w:val="00D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D37"/>
    <w:rPr>
      <w:color w:val="808080"/>
    </w:rPr>
  </w:style>
  <w:style w:type="paragraph" w:customStyle="1" w:styleId="B7EFEF69E4EC4B2DA28C3165F22F6C44">
    <w:name w:val="B7EFEF69E4EC4B2DA28C3165F22F6C44"/>
    <w:rsid w:val="00DB1CD9"/>
  </w:style>
  <w:style w:type="paragraph" w:customStyle="1" w:styleId="45C526C951EC44BD96D5A462DEF7B428">
    <w:name w:val="45C526C951EC44BD96D5A462DEF7B428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526C951EC44BD96D5A462DEF7B4281">
    <w:name w:val="45C526C951EC44BD96D5A462DEF7B4281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526C951EC44BD96D5A462DEF7B4282">
    <w:name w:val="45C526C951EC44BD96D5A462DEF7B4282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0E4B1C6CB47B6AEF53F55C2C77E6B">
    <w:name w:val="9DE0E4B1C6CB47B6AEF53F55C2C77E6B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526C951EC44BD96D5A462DEF7B4283">
    <w:name w:val="45C526C951EC44BD96D5A462DEF7B4283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8A5971C446CB90C7119815CEFF32">
    <w:name w:val="C2428A5971C446CB90C7119815CEFF32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0E4B1C6CB47B6AEF53F55C2C77E6B1">
    <w:name w:val="9DE0E4B1C6CB47B6AEF53F55C2C77E6B1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526C951EC44BD96D5A462DEF7B4284">
    <w:name w:val="45C526C951EC44BD96D5A462DEF7B4284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8A5971C446CB90C7119815CEFF321">
    <w:name w:val="C2428A5971C446CB90C7119815CEFF321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0E4B1C6CB47B6AEF53F55C2C77E6B2">
    <w:name w:val="9DE0E4B1C6CB47B6AEF53F55C2C77E6B2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186A5C7FD436DABF6CCF59F2C61B9">
    <w:name w:val="57C186A5C7FD436DABF6CCF59F2C61B9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526C951EC44BD96D5A462DEF7B4285">
    <w:name w:val="45C526C951EC44BD96D5A462DEF7B4285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8A5971C446CB90C7119815CEFF322">
    <w:name w:val="C2428A5971C446CB90C7119815CEFF322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0E4B1C6CB47B6AEF53F55C2C77E6B3">
    <w:name w:val="9DE0E4B1C6CB47B6AEF53F55C2C77E6B3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76E34C83F4C3CAA2E71B81A11DEA7">
    <w:name w:val="49576E34C83F4C3CAA2E71B81A11DEA7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6FA78A1784725A13E6BC34FC9FC2D">
    <w:name w:val="4EB6FA78A1784725A13E6BC34FC9FC2D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D21338374407A5215550EACAABC6">
    <w:name w:val="D493D21338374407A5215550EACAABC6"/>
    <w:rsid w:val="00DB1CD9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53349E554837AA8DA21F9BD00850">
    <w:name w:val="7CE653349E554837AA8DA21F9BD00850"/>
    <w:rsid w:val="00DB1CD9"/>
  </w:style>
  <w:style w:type="paragraph" w:customStyle="1" w:styleId="940B1BE2536849DD99A349D8453E761E">
    <w:name w:val="940B1BE2536849DD99A349D8453E761E"/>
    <w:rsid w:val="00DB1CD9"/>
  </w:style>
  <w:style w:type="paragraph" w:customStyle="1" w:styleId="B6C3D7227B194FEE9F7A1962349412CF">
    <w:name w:val="B6C3D7227B194FEE9F7A1962349412CF"/>
    <w:rsid w:val="00DB1CD9"/>
  </w:style>
  <w:style w:type="paragraph" w:customStyle="1" w:styleId="9786750317CE4096ACE3808DAB73C3E6">
    <w:name w:val="9786750317CE4096ACE3808DAB73C3E6"/>
    <w:rsid w:val="00DB1CD9"/>
  </w:style>
  <w:style w:type="paragraph" w:customStyle="1" w:styleId="688D87213D9B4920AF007D5CFB8DA9E7">
    <w:name w:val="688D87213D9B4920AF007D5CFB8DA9E7"/>
    <w:rsid w:val="00DB1CD9"/>
  </w:style>
  <w:style w:type="paragraph" w:customStyle="1" w:styleId="D2EC496D3DD74269B8B0094987C8BFB1">
    <w:name w:val="D2EC496D3DD74269B8B0094987C8BFB1"/>
    <w:rsid w:val="00DB1CD9"/>
  </w:style>
  <w:style w:type="paragraph" w:customStyle="1" w:styleId="167BB1A1B3AE4C46A9D91DA6BE33DDEB">
    <w:name w:val="167BB1A1B3AE4C46A9D91DA6BE33DDEB"/>
    <w:rsid w:val="00DB1CD9"/>
  </w:style>
  <w:style w:type="paragraph" w:customStyle="1" w:styleId="2BEDEDAA85B84AB6A825AB1F80624623">
    <w:name w:val="2BEDEDAA85B84AB6A825AB1F80624623"/>
    <w:rsid w:val="00DB1CD9"/>
  </w:style>
  <w:style w:type="paragraph" w:customStyle="1" w:styleId="85DFA68017854C85A520092C7F913CC9">
    <w:name w:val="85DFA68017854C85A520092C7F913CC9"/>
    <w:rsid w:val="00DB1CD9"/>
  </w:style>
  <w:style w:type="paragraph" w:customStyle="1" w:styleId="DC290C9D8571441990763259A2C85D17">
    <w:name w:val="DC290C9D8571441990763259A2C85D17"/>
    <w:rsid w:val="00DB1CD9"/>
  </w:style>
  <w:style w:type="paragraph" w:customStyle="1" w:styleId="8C43A876B4D94DC1B6C34C3DFD67E07D">
    <w:name w:val="8C43A876B4D94DC1B6C34C3DFD67E07D"/>
    <w:rsid w:val="00DB1CD9"/>
  </w:style>
  <w:style w:type="paragraph" w:customStyle="1" w:styleId="8D5D919BEFC24B16AC71CE716411BE6F">
    <w:name w:val="8D5D919BEFC24B16AC71CE716411BE6F"/>
    <w:rsid w:val="007D6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729EE3735D8488A5132A29288D5FE" ma:contentTypeVersion="0" ma:contentTypeDescription="Create a new document." ma:contentTypeScope="" ma:versionID="9a5520f90f8ac893bb174f9f1eabf6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7ee9c10e-dcc1-455e-8e12-d7b560db6aa6" ContentTypeId="0x01010033B61B9E07E0764485FE008A0B437565" PreviousValue="false"/>
</file>

<file path=customXml/itemProps1.xml><?xml version="1.0" encoding="utf-8"?>
<ds:datastoreItem xmlns:ds="http://schemas.openxmlformats.org/officeDocument/2006/customXml" ds:itemID="{5CF63555-6496-40D3-8D4E-264B2E921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F3F85-9ADA-4EDF-A37E-FE61DB0DDBD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12d177a-6cc5-4f6e-87a1-a122c73ed42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FF9E6A-0F55-440F-A391-1582C3062603}"/>
</file>

<file path=customXml/itemProps4.xml><?xml version="1.0" encoding="utf-8"?>
<ds:datastoreItem xmlns:ds="http://schemas.openxmlformats.org/officeDocument/2006/customXml" ds:itemID="{D089D1B8-A726-43B3-A29A-76FB45FBFF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201790-E22B-40D6-A057-4BFDB73F42B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CA66065-8AA9-4B00-8C2B-9A0552E93FE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RSN INCIDENT REPORT FORM</vt:lpstr>
    </vt:vector>
  </TitlesOfParts>
  <Company>State of Washington, DSHS MAA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RSN INCIDENT REPORT FORM</dc:title>
  <dc:subject/>
  <dc:creator>catrocd</dc:creator>
  <cp:keywords/>
  <dc:description/>
  <cp:lastModifiedBy>Martha Crownover</cp:lastModifiedBy>
  <cp:revision>2</cp:revision>
  <cp:lastPrinted>2007-07-26T17:15:00Z</cp:lastPrinted>
  <dcterms:created xsi:type="dcterms:W3CDTF">2018-06-28T23:43:00Z</dcterms:created>
  <dcterms:modified xsi:type="dcterms:W3CDTF">2018-06-28T23:43:00Z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HSDOCS-835274922-1083</vt:lpwstr>
  </property>
  <property fmtid="{D5CDD505-2E9C-101B-9397-08002B2CF9AE}" pid="3" name="_dlc_DocIdItemGuid">
    <vt:lpwstr>ce16e2c9-aa21-4bc7-adbc-688fc4ca5122</vt:lpwstr>
  </property>
  <property fmtid="{D5CDD505-2E9C-101B-9397-08002B2CF9AE}" pid="4" name="_dlc_DocIdUrl">
    <vt:lpwstr>http://ikitsap/hs/dc/SBHO/_layouts/15/DocIdRedir.aspx?ID=HSDOCS-835274922-1083, HSDOCS-835274922-1083</vt:lpwstr>
  </property>
  <property fmtid="{D5CDD505-2E9C-101B-9397-08002B2CF9AE}" pid="5" name="Record Owner">
    <vt:lpwstr>14;#Peninsula Regional Support Network|67b38a9e-5267-4c58-85d0-c1b01b90016a</vt:lpwstr>
  </property>
  <property fmtid="{D5CDD505-2E9C-101B-9397-08002B2CF9AE}" pid="6" name="Retention Event">
    <vt:lpwstr/>
  </property>
  <property fmtid="{D5CDD505-2E9C-101B-9397-08002B2CF9AE}" pid="7" name="WorkflowChangePath">
    <vt:lpwstr>e6f943f9-45b0-439e-9d95-3618740a7638,2;e6f943f9-45b0-439e-9d95-3618740a7638,4;</vt:lpwstr>
  </property>
  <property fmtid="{D5CDD505-2E9C-101B-9397-08002B2CF9AE}" pid="8" name="Retention Disposition">
    <vt:lpwstr/>
  </property>
  <property fmtid="{D5CDD505-2E9C-101B-9397-08002B2CF9AE}" pid="9" name="Retention Period">
    <vt:lpwstr/>
  </property>
  <property fmtid="{D5CDD505-2E9C-101B-9397-08002B2CF9AE}" pid="10" name="Retention Description">
    <vt:lpwstr/>
  </property>
  <property fmtid="{D5CDD505-2E9C-101B-9397-08002B2CF9AE}" pid="11" name="ContentTypeId">
    <vt:lpwstr>0x0101003A6729EE3735D8488A5132A29288D5FE</vt:lpwstr>
  </property>
</Properties>
</file>